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F794" w14:textId="77777777" w:rsidR="00AA09B5" w:rsidRDefault="00AA09B5" w:rsidP="00AA09B5">
      <w:pPr>
        <w:jc w:val="center"/>
        <w:rPr>
          <w:rFonts w:ascii="Times New Roman" w:hAnsi="Times New Roman" w:cs="Times New Roman"/>
          <w:b/>
          <w:bCs/>
          <w:sz w:val="24"/>
          <w:szCs w:val="24"/>
          <w:lang w:val="lt-LT"/>
        </w:rPr>
      </w:pPr>
      <w:r w:rsidRPr="00010F7A">
        <w:rPr>
          <w:rFonts w:ascii="Times New Roman" w:hAnsi="Times New Roman" w:cs="Times New Roman"/>
          <w:b/>
          <w:bCs/>
          <w:sz w:val="24"/>
          <w:szCs w:val="24"/>
          <w:lang w:val="lt-LT"/>
        </w:rPr>
        <w:t>EDTECH STARTUOLIŲ INKUBACIJOS PROGRAMOS SUKŪRIMO IR ĮGYVENDINIMO PASLAUG</w:t>
      </w:r>
      <w:r>
        <w:rPr>
          <w:rFonts w:ascii="Times New Roman" w:hAnsi="Times New Roman" w:cs="Times New Roman"/>
          <w:b/>
          <w:bCs/>
          <w:sz w:val="24"/>
          <w:szCs w:val="24"/>
          <w:lang w:val="lt-LT"/>
        </w:rPr>
        <w:t>Ų</w:t>
      </w:r>
    </w:p>
    <w:p w14:paraId="15957897" w14:textId="5C714690" w:rsidR="00AA09B5" w:rsidRPr="00BF7D80" w:rsidRDefault="00AA09B5" w:rsidP="00AA09B5">
      <w:pPr>
        <w:jc w:val="center"/>
        <w:rPr>
          <w:rFonts w:ascii="Times New Roman" w:hAnsi="Times New Roman" w:cs="Times New Roman"/>
          <w:b/>
          <w:bCs/>
          <w:sz w:val="24"/>
          <w:szCs w:val="24"/>
          <w:lang w:val="lt-LT"/>
        </w:rPr>
      </w:pPr>
      <w:r w:rsidRPr="00DC305C">
        <w:rPr>
          <w:rFonts w:ascii="Times New Roman" w:hAnsi="Times New Roman" w:cs="Times New Roman"/>
          <w:b/>
          <w:bCs/>
          <w:sz w:val="24"/>
          <w:szCs w:val="24"/>
          <w:lang w:val="lt-LT"/>
        </w:rPr>
        <w:t>TECHNINĖ SPECIFIKACIJA</w:t>
      </w:r>
    </w:p>
    <w:p w14:paraId="4A1B54EA" w14:textId="77777777" w:rsidR="00AA09B5" w:rsidRDefault="00AA09B5" w:rsidP="00BD633D">
      <w:pPr>
        <w:jc w:val="center"/>
        <w:rPr>
          <w:rFonts w:ascii="Times New Roman" w:eastAsia="Times New Roman" w:hAnsi="Times New Roman" w:cs="Times New Roman"/>
          <w:b/>
          <w:bCs/>
          <w:sz w:val="24"/>
          <w:szCs w:val="24"/>
          <w:lang w:eastAsia="zh-CN"/>
        </w:rPr>
      </w:pPr>
    </w:p>
    <w:p w14:paraId="29D8848A" w14:textId="7EEAC7AD" w:rsidR="00BD633D" w:rsidRDefault="00AA09B5" w:rsidP="00AA09B5">
      <w:pPr>
        <w:spacing w:after="0" w:line="240" w:lineRule="auto"/>
        <w:ind w:firstLine="720"/>
        <w:jc w:val="center"/>
        <w:rPr>
          <w:rFonts w:ascii="Times New Roman" w:hAnsi="Times New Roman" w:cs="Times New Roman"/>
          <w:sz w:val="24"/>
          <w:szCs w:val="24"/>
          <w:lang w:val="lt-LT"/>
        </w:rPr>
      </w:pPr>
      <w:r>
        <w:rPr>
          <w:rFonts w:ascii="Times New Roman" w:eastAsia="Times New Roman" w:hAnsi="Times New Roman" w:cs="Times New Roman"/>
          <w:b/>
          <w:bCs/>
          <w:sz w:val="24"/>
          <w:szCs w:val="24"/>
          <w:lang w:eastAsia="zh-CN"/>
        </w:rPr>
        <w:t>1</w:t>
      </w:r>
      <w:r w:rsidR="00BD633D" w:rsidRPr="00C9054B">
        <w:rPr>
          <w:rFonts w:ascii="Times New Roman" w:eastAsia="Times New Roman" w:hAnsi="Times New Roman" w:cs="Times New Roman"/>
          <w:b/>
          <w:bCs/>
          <w:sz w:val="24"/>
          <w:szCs w:val="24"/>
          <w:lang w:eastAsia="zh-CN"/>
        </w:rPr>
        <w:t xml:space="preserve">. </w:t>
      </w:r>
      <w:r w:rsidRPr="00CD1FEE">
        <w:rPr>
          <w:rFonts w:ascii="Times New Roman" w:eastAsia="Times New Roman" w:hAnsi="Times New Roman" w:cs="Times New Roman"/>
          <w:b/>
          <w:bCs/>
          <w:sz w:val="24"/>
          <w:szCs w:val="24"/>
          <w:lang w:eastAsia="zh-CN"/>
        </w:rPr>
        <w:t>BENDROJI INFORMACIJA</w:t>
      </w:r>
    </w:p>
    <w:p w14:paraId="5D895D3C" w14:textId="77777777" w:rsidR="00BD633D" w:rsidRDefault="00BD633D" w:rsidP="00BD633D">
      <w:pPr>
        <w:rPr>
          <w:rFonts w:ascii="Times New Roman" w:hAnsi="Times New Roman" w:cs="Times New Roman"/>
          <w:sz w:val="24"/>
          <w:szCs w:val="24"/>
          <w:lang w:val="lt-LT"/>
        </w:rPr>
      </w:pPr>
    </w:p>
    <w:p w14:paraId="74AA2460" w14:textId="10B19DD4" w:rsidR="006C3B5D" w:rsidRPr="006C3B5D" w:rsidRDefault="009313E0"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b/>
          <w:bCs/>
          <w:sz w:val="24"/>
          <w:szCs w:val="24"/>
          <w:lang w:val="lt-LT"/>
        </w:rPr>
        <w:t>1</w:t>
      </w:r>
      <w:r w:rsidRPr="009F3885">
        <w:rPr>
          <w:rFonts w:ascii="Times New Roman" w:hAnsi="Times New Roman" w:cs="Times New Roman"/>
          <w:b/>
          <w:bCs/>
          <w:sz w:val="24"/>
          <w:szCs w:val="24"/>
          <w:lang w:val="lt-LT"/>
        </w:rPr>
        <w:t xml:space="preserve">.1. </w:t>
      </w:r>
      <w:r w:rsidRPr="00491B23">
        <w:rPr>
          <w:rFonts w:ascii="Times New Roman" w:hAnsi="Times New Roman" w:cs="Times New Roman"/>
          <w:b/>
          <w:bCs/>
          <w:sz w:val="24"/>
          <w:szCs w:val="24"/>
          <w:lang w:val="lt-LT"/>
        </w:rPr>
        <w:t xml:space="preserve">Pirkimo objektas – </w:t>
      </w:r>
      <w:proofErr w:type="spellStart"/>
      <w:r w:rsidR="006C3B5D" w:rsidRPr="006C3B5D">
        <w:rPr>
          <w:rFonts w:ascii="Times New Roman" w:hAnsi="Times New Roman" w:cs="Times New Roman"/>
          <w:sz w:val="24"/>
          <w:szCs w:val="24"/>
          <w:lang w:val="lt-LT"/>
        </w:rPr>
        <w:t>EdTech</w:t>
      </w:r>
      <w:proofErr w:type="spellEnd"/>
      <w:r w:rsidR="006C3B5D" w:rsidRPr="006C3B5D">
        <w:rPr>
          <w:rFonts w:ascii="Times New Roman" w:hAnsi="Times New Roman" w:cs="Times New Roman"/>
          <w:sz w:val="24"/>
          <w:szCs w:val="24"/>
          <w:lang w:val="lt-LT"/>
        </w:rPr>
        <w:t xml:space="preserve"> </w:t>
      </w:r>
      <w:proofErr w:type="spellStart"/>
      <w:r w:rsidR="006C3B5D" w:rsidRPr="006C3B5D">
        <w:rPr>
          <w:rFonts w:ascii="Times New Roman" w:hAnsi="Times New Roman" w:cs="Times New Roman"/>
          <w:sz w:val="24"/>
          <w:szCs w:val="24"/>
          <w:lang w:val="lt-LT"/>
        </w:rPr>
        <w:t>startuolių</w:t>
      </w:r>
      <w:proofErr w:type="spellEnd"/>
      <w:r w:rsidR="006C3B5D" w:rsidRPr="006C3B5D">
        <w:rPr>
          <w:rFonts w:ascii="Times New Roman" w:hAnsi="Times New Roman" w:cs="Times New Roman"/>
          <w:sz w:val="24"/>
          <w:szCs w:val="24"/>
          <w:lang w:val="lt-LT"/>
        </w:rPr>
        <w:t xml:space="preserve"> inkubacijos programos sukūrimo ir įgyvendinimo paslaugos, skirtos projekto</w:t>
      </w:r>
      <w:r w:rsidR="006C3B5D">
        <w:rPr>
          <w:rFonts w:ascii="Times New Roman" w:hAnsi="Times New Roman" w:cs="Times New Roman"/>
          <w:sz w:val="24"/>
          <w:szCs w:val="24"/>
          <w:lang w:val="lt-LT"/>
        </w:rPr>
        <w:t xml:space="preserve"> </w:t>
      </w:r>
      <w:r w:rsidR="006C3B5D" w:rsidRPr="006C3B5D">
        <w:rPr>
          <w:rFonts w:ascii="Times New Roman" w:hAnsi="Times New Roman" w:cs="Times New Roman"/>
          <w:sz w:val="24"/>
          <w:szCs w:val="24"/>
          <w:lang w:val="lt-LT"/>
        </w:rPr>
        <w:t>„</w:t>
      </w:r>
      <w:proofErr w:type="spellStart"/>
      <w:r w:rsidR="006C3B5D" w:rsidRPr="006C3B5D">
        <w:rPr>
          <w:rFonts w:ascii="Times New Roman" w:hAnsi="Times New Roman" w:cs="Times New Roman"/>
          <w:sz w:val="24"/>
          <w:szCs w:val="24"/>
          <w:lang w:val="lt-LT"/>
        </w:rPr>
        <w:t>Resilient</w:t>
      </w:r>
      <w:proofErr w:type="spellEnd"/>
      <w:r w:rsidR="006C3B5D" w:rsidRPr="006C3B5D">
        <w:rPr>
          <w:rFonts w:ascii="Times New Roman" w:hAnsi="Times New Roman" w:cs="Times New Roman"/>
          <w:sz w:val="24"/>
          <w:szCs w:val="24"/>
          <w:lang w:val="lt-LT"/>
        </w:rPr>
        <w:t xml:space="preserve"> </w:t>
      </w:r>
      <w:proofErr w:type="spellStart"/>
      <w:r w:rsidR="006C3B5D" w:rsidRPr="006C3B5D">
        <w:rPr>
          <w:rFonts w:ascii="Times New Roman" w:hAnsi="Times New Roman" w:cs="Times New Roman"/>
          <w:sz w:val="24"/>
          <w:szCs w:val="24"/>
          <w:lang w:val="lt-LT"/>
        </w:rPr>
        <w:t>educational</w:t>
      </w:r>
      <w:proofErr w:type="spellEnd"/>
      <w:r w:rsidR="006C3B5D" w:rsidRPr="006C3B5D">
        <w:rPr>
          <w:rFonts w:ascii="Times New Roman" w:hAnsi="Times New Roman" w:cs="Times New Roman"/>
          <w:sz w:val="24"/>
          <w:szCs w:val="24"/>
          <w:lang w:val="lt-LT"/>
        </w:rPr>
        <w:t xml:space="preserve"> </w:t>
      </w:r>
      <w:proofErr w:type="spellStart"/>
      <w:r w:rsidR="006C3B5D" w:rsidRPr="006C3B5D">
        <w:rPr>
          <w:rFonts w:ascii="Times New Roman" w:hAnsi="Times New Roman" w:cs="Times New Roman"/>
          <w:sz w:val="24"/>
          <w:szCs w:val="24"/>
          <w:lang w:val="lt-LT"/>
        </w:rPr>
        <w:t>ecosystem</w:t>
      </w:r>
      <w:proofErr w:type="spellEnd"/>
      <w:r w:rsidR="006C3B5D" w:rsidRPr="006C3B5D">
        <w:rPr>
          <w:rFonts w:ascii="Times New Roman" w:hAnsi="Times New Roman" w:cs="Times New Roman"/>
          <w:sz w:val="24"/>
          <w:szCs w:val="24"/>
          <w:lang w:val="lt-LT"/>
        </w:rPr>
        <w:t xml:space="preserve"> </w:t>
      </w:r>
      <w:proofErr w:type="spellStart"/>
      <w:r w:rsidR="006C3B5D" w:rsidRPr="006C3B5D">
        <w:rPr>
          <w:rFonts w:ascii="Times New Roman" w:hAnsi="Times New Roman" w:cs="Times New Roman"/>
          <w:sz w:val="24"/>
          <w:szCs w:val="24"/>
          <w:lang w:val="lt-LT"/>
        </w:rPr>
        <w:t>that</w:t>
      </w:r>
      <w:proofErr w:type="spellEnd"/>
      <w:r w:rsidR="006C3B5D" w:rsidRPr="006C3B5D">
        <w:rPr>
          <w:rFonts w:ascii="Times New Roman" w:hAnsi="Times New Roman" w:cs="Times New Roman"/>
          <w:sz w:val="24"/>
          <w:szCs w:val="24"/>
          <w:lang w:val="lt-LT"/>
        </w:rPr>
        <w:t xml:space="preserve"> </w:t>
      </w:r>
      <w:proofErr w:type="spellStart"/>
      <w:r w:rsidR="006C3B5D" w:rsidRPr="006C3B5D">
        <w:rPr>
          <w:rFonts w:ascii="Times New Roman" w:hAnsi="Times New Roman" w:cs="Times New Roman"/>
          <w:sz w:val="24"/>
          <w:szCs w:val="24"/>
          <w:lang w:val="lt-LT"/>
        </w:rPr>
        <w:t>empowers</w:t>
      </w:r>
      <w:proofErr w:type="spellEnd"/>
      <w:r w:rsidR="006C3B5D" w:rsidRPr="006C3B5D">
        <w:rPr>
          <w:rFonts w:ascii="Times New Roman" w:hAnsi="Times New Roman" w:cs="Times New Roman"/>
          <w:sz w:val="24"/>
          <w:szCs w:val="24"/>
          <w:lang w:val="lt-LT"/>
        </w:rPr>
        <w:t xml:space="preserve"> </w:t>
      </w:r>
      <w:proofErr w:type="spellStart"/>
      <w:r w:rsidR="006C3B5D" w:rsidRPr="006C3B5D">
        <w:rPr>
          <w:rFonts w:ascii="Times New Roman" w:hAnsi="Times New Roman" w:cs="Times New Roman"/>
          <w:sz w:val="24"/>
          <w:szCs w:val="24"/>
          <w:lang w:val="lt-LT"/>
        </w:rPr>
        <w:t>Belarusian</w:t>
      </w:r>
      <w:proofErr w:type="spellEnd"/>
      <w:r w:rsidR="006C3B5D" w:rsidRPr="006C3B5D">
        <w:rPr>
          <w:rFonts w:ascii="Times New Roman" w:hAnsi="Times New Roman" w:cs="Times New Roman"/>
          <w:sz w:val="24"/>
          <w:szCs w:val="24"/>
          <w:lang w:val="lt-LT"/>
        </w:rPr>
        <w:t xml:space="preserve"> </w:t>
      </w:r>
      <w:proofErr w:type="spellStart"/>
      <w:r w:rsidR="006C3B5D" w:rsidRPr="006C3B5D">
        <w:rPr>
          <w:rFonts w:ascii="Times New Roman" w:hAnsi="Times New Roman" w:cs="Times New Roman"/>
          <w:sz w:val="24"/>
          <w:szCs w:val="24"/>
          <w:lang w:val="lt-LT"/>
        </w:rPr>
        <w:t>learners</w:t>
      </w:r>
      <w:proofErr w:type="spellEnd"/>
      <w:r w:rsidR="006C3B5D" w:rsidRPr="006C3B5D">
        <w:rPr>
          <w:rFonts w:ascii="Times New Roman" w:hAnsi="Times New Roman" w:cs="Times New Roman"/>
          <w:sz w:val="24"/>
          <w:szCs w:val="24"/>
          <w:lang w:val="lt-LT"/>
        </w:rPr>
        <w:t xml:space="preserve">, </w:t>
      </w:r>
      <w:proofErr w:type="spellStart"/>
      <w:r w:rsidR="006C3B5D" w:rsidRPr="006C3B5D">
        <w:rPr>
          <w:rFonts w:ascii="Times New Roman" w:hAnsi="Times New Roman" w:cs="Times New Roman"/>
          <w:sz w:val="24"/>
          <w:szCs w:val="24"/>
          <w:lang w:val="lt-LT"/>
        </w:rPr>
        <w:t>educators</w:t>
      </w:r>
      <w:proofErr w:type="spellEnd"/>
      <w:r w:rsidR="006C3B5D" w:rsidRPr="006C3B5D">
        <w:rPr>
          <w:rFonts w:ascii="Times New Roman" w:hAnsi="Times New Roman" w:cs="Times New Roman"/>
          <w:sz w:val="24"/>
          <w:szCs w:val="24"/>
          <w:lang w:val="lt-LT"/>
        </w:rPr>
        <w:t xml:space="preserve">, </w:t>
      </w:r>
      <w:proofErr w:type="spellStart"/>
      <w:r w:rsidR="006C3B5D" w:rsidRPr="006C3B5D">
        <w:rPr>
          <w:rFonts w:ascii="Times New Roman" w:hAnsi="Times New Roman" w:cs="Times New Roman"/>
          <w:sz w:val="24"/>
          <w:szCs w:val="24"/>
          <w:lang w:val="lt-LT"/>
        </w:rPr>
        <w:t>and</w:t>
      </w:r>
      <w:proofErr w:type="spellEnd"/>
      <w:r w:rsidR="006C3B5D" w:rsidRPr="006C3B5D">
        <w:rPr>
          <w:rFonts w:ascii="Times New Roman" w:hAnsi="Times New Roman" w:cs="Times New Roman"/>
          <w:sz w:val="24"/>
          <w:szCs w:val="24"/>
          <w:lang w:val="lt-LT"/>
        </w:rPr>
        <w:t xml:space="preserve"> </w:t>
      </w:r>
      <w:proofErr w:type="spellStart"/>
      <w:r w:rsidR="006C3B5D" w:rsidRPr="006C3B5D">
        <w:rPr>
          <w:rFonts w:ascii="Times New Roman" w:hAnsi="Times New Roman" w:cs="Times New Roman"/>
          <w:sz w:val="24"/>
          <w:szCs w:val="24"/>
          <w:lang w:val="lt-LT"/>
        </w:rPr>
        <w:t>EdTech</w:t>
      </w:r>
      <w:proofErr w:type="spellEnd"/>
      <w:r w:rsidR="006C3B5D" w:rsidRPr="006C3B5D">
        <w:rPr>
          <w:rFonts w:ascii="Times New Roman" w:hAnsi="Times New Roman" w:cs="Times New Roman"/>
          <w:sz w:val="24"/>
          <w:szCs w:val="24"/>
          <w:lang w:val="lt-LT"/>
        </w:rPr>
        <w:t xml:space="preserve"> </w:t>
      </w:r>
      <w:proofErr w:type="spellStart"/>
      <w:r w:rsidR="006C3B5D" w:rsidRPr="006C3B5D">
        <w:rPr>
          <w:rFonts w:ascii="Times New Roman" w:hAnsi="Times New Roman" w:cs="Times New Roman"/>
          <w:sz w:val="24"/>
          <w:szCs w:val="24"/>
          <w:lang w:val="lt-LT"/>
        </w:rPr>
        <w:t>entrepreneurs</w:t>
      </w:r>
      <w:proofErr w:type="spellEnd"/>
      <w:r w:rsidR="006C3B5D" w:rsidRPr="006C3B5D">
        <w:rPr>
          <w:rFonts w:ascii="Times New Roman" w:hAnsi="Times New Roman" w:cs="Times New Roman"/>
          <w:sz w:val="24"/>
          <w:szCs w:val="24"/>
          <w:lang w:val="lt-LT"/>
        </w:rPr>
        <w:t xml:space="preserve"> </w:t>
      </w:r>
      <w:proofErr w:type="spellStart"/>
      <w:r w:rsidR="006C3B5D" w:rsidRPr="006C3B5D">
        <w:rPr>
          <w:rFonts w:ascii="Times New Roman" w:hAnsi="Times New Roman" w:cs="Times New Roman"/>
          <w:sz w:val="24"/>
          <w:szCs w:val="24"/>
          <w:lang w:val="lt-LT"/>
        </w:rPr>
        <w:t>ensuring</w:t>
      </w:r>
      <w:proofErr w:type="spellEnd"/>
      <w:r w:rsidR="006C3B5D" w:rsidRPr="006C3B5D">
        <w:rPr>
          <w:rFonts w:ascii="Times New Roman" w:hAnsi="Times New Roman" w:cs="Times New Roman"/>
          <w:sz w:val="24"/>
          <w:szCs w:val="24"/>
          <w:lang w:val="lt-LT"/>
        </w:rPr>
        <w:t xml:space="preserve"> </w:t>
      </w:r>
      <w:proofErr w:type="spellStart"/>
      <w:r w:rsidR="006C3B5D" w:rsidRPr="006C3B5D">
        <w:rPr>
          <w:rFonts w:ascii="Times New Roman" w:hAnsi="Times New Roman" w:cs="Times New Roman"/>
          <w:sz w:val="24"/>
          <w:szCs w:val="24"/>
          <w:lang w:val="lt-LT"/>
        </w:rPr>
        <w:t>long-term</w:t>
      </w:r>
      <w:proofErr w:type="spellEnd"/>
      <w:r w:rsidR="006C3B5D" w:rsidRPr="006C3B5D">
        <w:rPr>
          <w:rFonts w:ascii="Times New Roman" w:hAnsi="Times New Roman" w:cs="Times New Roman"/>
          <w:sz w:val="24"/>
          <w:szCs w:val="24"/>
          <w:lang w:val="lt-LT"/>
        </w:rPr>
        <w:t xml:space="preserve"> </w:t>
      </w:r>
      <w:proofErr w:type="spellStart"/>
      <w:r w:rsidR="006C3B5D" w:rsidRPr="006C3B5D">
        <w:rPr>
          <w:rFonts w:ascii="Times New Roman" w:hAnsi="Times New Roman" w:cs="Times New Roman"/>
          <w:sz w:val="24"/>
          <w:szCs w:val="24"/>
          <w:lang w:val="lt-LT"/>
        </w:rPr>
        <w:t>sustainability</w:t>
      </w:r>
      <w:proofErr w:type="spellEnd"/>
      <w:r w:rsidR="006C3B5D" w:rsidRPr="006C3B5D">
        <w:rPr>
          <w:rFonts w:ascii="Times New Roman" w:hAnsi="Times New Roman" w:cs="Times New Roman"/>
          <w:sz w:val="24"/>
          <w:szCs w:val="24"/>
          <w:lang w:val="lt-LT"/>
        </w:rPr>
        <w:t xml:space="preserve"> </w:t>
      </w:r>
      <w:proofErr w:type="spellStart"/>
      <w:r w:rsidR="006C3B5D" w:rsidRPr="006C3B5D">
        <w:rPr>
          <w:rFonts w:ascii="Times New Roman" w:hAnsi="Times New Roman" w:cs="Times New Roman"/>
          <w:sz w:val="24"/>
          <w:szCs w:val="24"/>
          <w:lang w:val="lt-LT"/>
        </w:rPr>
        <w:t>by</w:t>
      </w:r>
      <w:proofErr w:type="spellEnd"/>
      <w:r w:rsidR="006C3B5D" w:rsidRPr="006C3B5D">
        <w:rPr>
          <w:rFonts w:ascii="Times New Roman" w:hAnsi="Times New Roman" w:cs="Times New Roman"/>
          <w:sz w:val="24"/>
          <w:szCs w:val="24"/>
          <w:lang w:val="lt-LT"/>
        </w:rPr>
        <w:t xml:space="preserve"> </w:t>
      </w:r>
      <w:proofErr w:type="spellStart"/>
      <w:r w:rsidR="006C3B5D" w:rsidRPr="006C3B5D">
        <w:rPr>
          <w:rFonts w:ascii="Times New Roman" w:hAnsi="Times New Roman" w:cs="Times New Roman"/>
          <w:sz w:val="24"/>
          <w:szCs w:val="24"/>
          <w:lang w:val="lt-LT"/>
        </w:rPr>
        <w:t>aligning</w:t>
      </w:r>
      <w:proofErr w:type="spellEnd"/>
      <w:r w:rsidR="006C3B5D" w:rsidRPr="006C3B5D">
        <w:rPr>
          <w:rFonts w:ascii="Times New Roman" w:hAnsi="Times New Roman" w:cs="Times New Roman"/>
          <w:sz w:val="24"/>
          <w:szCs w:val="24"/>
          <w:lang w:val="lt-LT"/>
        </w:rPr>
        <w:t xml:space="preserve"> </w:t>
      </w:r>
      <w:proofErr w:type="spellStart"/>
      <w:r w:rsidR="006C3B5D" w:rsidRPr="006C3B5D">
        <w:rPr>
          <w:rFonts w:ascii="Times New Roman" w:hAnsi="Times New Roman" w:cs="Times New Roman"/>
          <w:sz w:val="24"/>
          <w:szCs w:val="24"/>
          <w:lang w:val="lt-LT"/>
        </w:rPr>
        <w:t>these</w:t>
      </w:r>
      <w:proofErr w:type="spellEnd"/>
      <w:r w:rsidR="006C3B5D" w:rsidRPr="006C3B5D">
        <w:rPr>
          <w:rFonts w:ascii="Times New Roman" w:hAnsi="Times New Roman" w:cs="Times New Roman"/>
          <w:sz w:val="24"/>
          <w:szCs w:val="24"/>
          <w:lang w:val="lt-LT"/>
        </w:rPr>
        <w:t xml:space="preserve"> </w:t>
      </w:r>
      <w:proofErr w:type="spellStart"/>
      <w:r w:rsidR="006C3B5D" w:rsidRPr="006C3B5D">
        <w:rPr>
          <w:rFonts w:ascii="Times New Roman" w:hAnsi="Times New Roman" w:cs="Times New Roman"/>
          <w:sz w:val="24"/>
          <w:szCs w:val="24"/>
          <w:lang w:val="lt-LT"/>
        </w:rPr>
        <w:t>offerings</w:t>
      </w:r>
      <w:proofErr w:type="spellEnd"/>
      <w:r w:rsidR="006C3B5D" w:rsidRPr="006C3B5D">
        <w:rPr>
          <w:rFonts w:ascii="Times New Roman" w:hAnsi="Times New Roman" w:cs="Times New Roman"/>
          <w:sz w:val="24"/>
          <w:szCs w:val="24"/>
          <w:lang w:val="lt-LT"/>
        </w:rPr>
        <w:t xml:space="preserve"> </w:t>
      </w:r>
      <w:proofErr w:type="spellStart"/>
      <w:r w:rsidR="006C3B5D" w:rsidRPr="006C3B5D">
        <w:rPr>
          <w:rFonts w:ascii="Times New Roman" w:hAnsi="Times New Roman" w:cs="Times New Roman"/>
          <w:sz w:val="24"/>
          <w:szCs w:val="24"/>
          <w:lang w:val="lt-LT"/>
        </w:rPr>
        <w:t>with</w:t>
      </w:r>
      <w:proofErr w:type="spellEnd"/>
      <w:r w:rsidR="006C3B5D" w:rsidRPr="006C3B5D">
        <w:rPr>
          <w:rFonts w:ascii="Times New Roman" w:hAnsi="Times New Roman" w:cs="Times New Roman"/>
          <w:sz w:val="24"/>
          <w:szCs w:val="24"/>
          <w:lang w:val="lt-LT"/>
        </w:rPr>
        <w:t xml:space="preserve"> </w:t>
      </w:r>
      <w:proofErr w:type="spellStart"/>
      <w:r w:rsidR="006C3B5D" w:rsidRPr="006C3B5D">
        <w:rPr>
          <w:rFonts w:ascii="Times New Roman" w:hAnsi="Times New Roman" w:cs="Times New Roman"/>
          <w:sz w:val="24"/>
          <w:szCs w:val="24"/>
          <w:lang w:val="lt-LT"/>
        </w:rPr>
        <w:t>European</w:t>
      </w:r>
      <w:proofErr w:type="spellEnd"/>
      <w:r w:rsidR="006C3B5D" w:rsidRPr="006C3B5D">
        <w:rPr>
          <w:rFonts w:ascii="Times New Roman" w:hAnsi="Times New Roman" w:cs="Times New Roman"/>
          <w:sz w:val="24"/>
          <w:szCs w:val="24"/>
          <w:lang w:val="lt-LT"/>
        </w:rPr>
        <w:t xml:space="preserve"> </w:t>
      </w:r>
      <w:proofErr w:type="spellStart"/>
      <w:r w:rsidR="006C3B5D" w:rsidRPr="006C3B5D">
        <w:rPr>
          <w:rFonts w:ascii="Times New Roman" w:hAnsi="Times New Roman" w:cs="Times New Roman"/>
          <w:sz w:val="24"/>
          <w:szCs w:val="24"/>
          <w:lang w:val="lt-LT"/>
        </w:rPr>
        <w:t>values</w:t>
      </w:r>
      <w:proofErr w:type="spellEnd"/>
      <w:r w:rsidR="006C3B5D" w:rsidRPr="006C3B5D">
        <w:rPr>
          <w:rFonts w:ascii="Times New Roman" w:hAnsi="Times New Roman" w:cs="Times New Roman"/>
          <w:sz w:val="24"/>
          <w:szCs w:val="24"/>
          <w:lang w:val="lt-LT"/>
        </w:rPr>
        <w:t xml:space="preserve"> </w:t>
      </w:r>
      <w:proofErr w:type="spellStart"/>
      <w:r w:rsidR="006C3B5D" w:rsidRPr="006C3B5D">
        <w:rPr>
          <w:rFonts w:ascii="Times New Roman" w:hAnsi="Times New Roman" w:cs="Times New Roman"/>
          <w:sz w:val="24"/>
          <w:szCs w:val="24"/>
          <w:lang w:val="lt-LT"/>
        </w:rPr>
        <w:t>and</w:t>
      </w:r>
      <w:proofErr w:type="spellEnd"/>
      <w:r w:rsidR="006C3B5D" w:rsidRPr="006C3B5D">
        <w:rPr>
          <w:rFonts w:ascii="Times New Roman" w:hAnsi="Times New Roman" w:cs="Times New Roman"/>
          <w:sz w:val="24"/>
          <w:szCs w:val="24"/>
          <w:lang w:val="lt-LT"/>
        </w:rPr>
        <w:t xml:space="preserve"> </w:t>
      </w:r>
      <w:proofErr w:type="spellStart"/>
      <w:r w:rsidR="006C3B5D" w:rsidRPr="006C3B5D">
        <w:rPr>
          <w:rFonts w:ascii="Times New Roman" w:hAnsi="Times New Roman" w:cs="Times New Roman"/>
          <w:sz w:val="24"/>
          <w:szCs w:val="24"/>
          <w:lang w:val="lt-LT"/>
        </w:rPr>
        <w:t>standards</w:t>
      </w:r>
      <w:proofErr w:type="spellEnd"/>
      <w:r w:rsidR="006C3B5D" w:rsidRPr="006C3B5D">
        <w:rPr>
          <w:rFonts w:ascii="Times New Roman" w:hAnsi="Times New Roman" w:cs="Times New Roman"/>
          <w:sz w:val="24"/>
          <w:szCs w:val="24"/>
          <w:lang w:val="lt-LT"/>
        </w:rPr>
        <w:t>“ tikslams pasiekti.</w:t>
      </w:r>
    </w:p>
    <w:p w14:paraId="7A5537AA" w14:textId="2DD9472E" w:rsidR="009313E0" w:rsidRPr="00BD633D" w:rsidRDefault="009313E0" w:rsidP="00D55A9D">
      <w:pPr>
        <w:spacing w:after="0" w:line="240" w:lineRule="auto"/>
        <w:ind w:firstLine="720"/>
        <w:rPr>
          <w:rFonts w:ascii="Times New Roman" w:hAnsi="Times New Roman" w:cs="Times New Roman"/>
          <w:sz w:val="24"/>
          <w:szCs w:val="24"/>
          <w:lang w:val="lt-LT"/>
        </w:rPr>
      </w:pPr>
      <w:r w:rsidRPr="00A05881">
        <w:rPr>
          <w:rFonts w:ascii="Times New Roman" w:hAnsi="Times New Roman" w:cs="Times New Roman"/>
          <w:sz w:val="24"/>
          <w:szCs w:val="24"/>
          <w:lang w:val="lt-LT"/>
        </w:rPr>
        <w:t xml:space="preserve">Paslaugos, mokymų turinys ir komunikacija su dalyviais turi būti užtikrintos anglų ir </w:t>
      </w:r>
      <w:r w:rsidR="00367D13">
        <w:rPr>
          <w:rFonts w:ascii="Times New Roman" w:hAnsi="Times New Roman" w:cs="Times New Roman"/>
          <w:sz w:val="24"/>
          <w:szCs w:val="24"/>
          <w:lang w:val="lt-LT"/>
        </w:rPr>
        <w:t>baltarusių</w:t>
      </w:r>
      <w:r w:rsidRPr="00A05881">
        <w:rPr>
          <w:rFonts w:ascii="Times New Roman" w:hAnsi="Times New Roman" w:cs="Times New Roman"/>
          <w:sz w:val="24"/>
          <w:szCs w:val="24"/>
          <w:lang w:val="lt-LT"/>
        </w:rPr>
        <w:t xml:space="preserve"> kalbomis, įskaitant mokymų medžiagą, pristatymus, ataskaitas ir kitus programos dokumentus.</w:t>
      </w:r>
    </w:p>
    <w:p w14:paraId="32456CF2" w14:textId="7C3E0311" w:rsidR="009313E0" w:rsidRDefault="009313E0"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b/>
          <w:bCs/>
          <w:sz w:val="24"/>
          <w:szCs w:val="24"/>
          <w:lang w:val="lt-LT"/>
        </w:rPr>
        <w:t>1</w:t>
      </w:r>
      <w:r w:rsidRPr="009F3885">
        <w:rPr>
          <w:rFonts w:ascii="Times New Roman" w:hAnsi="Times New Roman" w:cs="Times New Roman"/>
          <w:b/>
          <w:bCs/>
          <w:sz w:val="24"/>
          <w:szCs w:val="24"/>
          <w:lang w:val="lt-LT"/>
        </w:rPr>
        <w:t xml:space="preserve">.2. </w:t>
      </w:r>
      <w:r w:rsidRPr="003B216A">
        <w:rPr>
          <w:rFonts w:ascii="Times New Roman" w:hAnsi="Times New Roman" w:cs="Times New Roman"/>
          <w:b/>
          <w:bCs/>
          <w:sz w:val="24"/>
          <w:szCs w:val="24"/>
          <w:lang w:val="lt-LT"/>
        </w:rPr>
        <w:t xml:space="preserve">Tikslas </w:t>
      </w:r>
      <w:r w:rsidRPr="00BD6315">
        <w:rPr>
          <w:rFonts w:ascii="Times New Roman" w:hAnsi="Times New Roman" w:cs="Times New Roman"/>
          <w:sz w:val="24"/>
          <w:szCs w:val="24"/>
          <w:lang w:val="lt-LT"/>
        </w:rPr>
        <w:t xml:space="preserve">– </w:t>
      </w:r>
      <w:r w:rsidR="009C3A2B">
        <w:rPr>
          <w:rFonts w:ascii="Times New Roman" w:hAnsi="Times New Roman" w:cs="Times New Roman"/>
          <w:sz w:val="24"/>
          <w:szCs w:val="24"/>
          <w:lang w:val="lt-LT"/>
        </w:rPr>
        <w:t>s</w:t>
      </w:r>
      <w:r w:rsidR="009C3A2B" w:rsidRPr="009C3A2B">
        <w:rPr>
          <w:rFonts w:ascii="Times New Roman" w:hAnsi="Times New Roman" w:cs="Times New Roman"/>
          <w:sz w:val="24"/>
          <w:szCs w:val="24"/>
          <w:lang w:val="lt-LT"/>
        </w:rPr>
        <w:t xml:space="preserve">tiprinti </w:t>
      </w:r>
      <w:proofErr w:type="spellStart"/>
      <w:r w:rsidR="009C3A2B" w:rsidRPr="009C3A2B">
        <w:rPr>
          <w:rFonts w:ascii="Times New Roman" w:hAnsi="Times New Roman" w:cs="Times New Roman"/>
          <w:sz w:val="24"/>
          <w:szCs w:val="24"/>
          <w:lang w:val="lt-LT"/>
        </w:rPr>
        <w:t>EdTech</w:t>
      </w:r>
      <w:proofErr w:type="spellEnd"/>
      <w:r w:rsidR="009C3A2B" w:rsidRPr="009C3A2B">
        <w:rPr>
          <w:rFonts w:ascii="Times New Roman" w:hAnsi="Times New Roman" w:cs="Times New Roman"/>
          <w:sz w:val="24"/>
          <w:szCs w:val="24"/>
          <w:lang w:val="lt-LT"/>
        </w:rPr>
        <w:t xml:space="preserve"> </w:t>
      </w:r>
      <w:proofErr w:type="spellStart"/>
      <w:r w:rsidR="009C3A2B" w:rsidRPr="009C3A2B">
        <w:rPr>
          <w:rFonts w:ascii="Times New Roman" w:hAnsi="Times New Roman" w:cs="Times New Roman"/>
          <w:sz w:val="24"/>
          <w:szCs w:val="24"/>
          <w:lang w:val="lt-LT"/>
        </w:rPr>
        <w:t>startuolių</w:t>
      </w:r>
      <w:proofErr w:type="spellEnd"/>
      <w:r w:rsidR="009C3A2B" w:rsidRPr="009C3A2B">
        <w:rPr>
          <w:rFonts w:ascii="Times New Roman" w:hAnsi="Times New Roman" w:cs="Times New Roman"/>
          <w:sz w:val="24"/>
          <w:szCs w:val="24"/>
          <w:lang w:val="lt-LT"/>
        </w:rPr>
        <w:t xml:space="preserve"> kūrėjų ir komandų verslumo, inovacijų diegimo bei skaitmeninių sprendimų kūrimo kompetencijas, sudarant sąlygas plėtoti, testuoti ir pristatyti edukacines technologijas, orientuotas į Europos švietimo vertybes, </w:t>
      </w:r>
      <w:proofErr w:type="spellStart"/>
      <w:r w:rsidR="009C3A2B" w:rsidRPr="009C3A2B">
        <w:rPr>
          <w:rFonts w:ascii="Times New Roman" w:hAnsi="Times New Roman" w:cs="Times New Roman"/>
          <w:sz w:val="24"/>
          <w:szCs w:val="24"/>
          <w:lang w:val="lt-LT"/>
        </w:rPr>
        <w:t>įtrauktį</w:t>
      </w:r>
      <w:proofErr w:type="spellEnd"/>
      <w:r w:rsidR="009C3A2B" w:rsidRPr="009C3A2B">
        <w:rPr>
          <w:rFonts w:ascii="Times New Roman" w:hAnsi="Times New Roman" w:cs="Times New Roman"/>
          <w:sz w:val="24"/>
          <w:szCs w:val="24"/>
          <w:lang w:val="lt-LT"/>
        </w:rPr>
        <w:t xml:space="preserve"> ir tvarumą</w:t>
      </w:r>
      <w:r w:rsidRPr="00BD6315">
        <w:rPr>
          <w:rFonts w:ascii="Times New Roman" w:hAnsi="Times New Roman" w:cs="Times New Roman"/>
          <w:sz w:val="24"/>
          <w:szCs w:val="24"/>
          <w:lang w:val="lt-LT"/>
        </w:rPr>
        <w:t>.</w:t>
      </w:r>
    </w:p>
    <w:p w14:paraId="2C7140E1" w14:textId="3E307417" w:rsidR="009313E0" w:rsidRDefault="009313E0"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1.3. </w:t>
      </w:r>
      <w:r w:rsidRPr="00BD6315">
        <w:rPr>
          <w:rFonts w:ascii="Times New Roman" w:hAnsi="Times New Roman" w:cs="Times New Roman"/>
          <w:b/>
          <w:bCs/>
          <w:sz w:val="24"/>
          <w:szCs w:val="24"/>
          <w:lang w:val="lt-LT"/>
        </w:rPr>
        <w:t>Renginio pobūdis</w:t>
      </w:r>
      <w:r w:rsidRPr="00936EA6">
        <w:rPr>
          <w:rFonts w:ascii="Times New Roman" w:hAnsi="Times New Roman" w:cs="Times New Roman"/>
          <w:sz w:val="24"/>
          <w:szCs w:val="24"/>
          <w:lang w:val="lt-LT"/>
        </w:rPr>
        <w:t xml:space="preserve"> – </w:t>
      </w:r>
      <w:proofErr w:type="spellStart"/>
      <w:r w:rsidR="009C3A2B">
        <w:rPr>
          <w:rFonts w:ascii="Times New Roman" w:hAnsi="Times New Roman" w:cs="Times New Roman"/>
          <w:sz w:val="24"/>
          <w:szCs w:val="24"/>
          <w:lang w:val="lt-LT"/>
        </w:rPr>
        <w:t>i</w:t>
      </w:r>
      <w:r w:rsidR="009C3A2B" w:rsidRPr="009C3A2B">
        <w:rPr>
          <w:rFonts w:ascii="Times New Roman" w:hAnsi="Times New Roman" w:cs="Times New Roman"/>
          <w:sz w:val="24"/>
          <w:szCs w:val="24"/>
          <w:lang w:val="lt-LT"/>
        </w:rPr>
        <w:t>nkubavimo</w:t>
      </w:r>
      <w:proofErr w:type="spellEnd"/>
      <w:r w:rsidR="009C3A2B" w:rsidRPr="009C3A2B">
        <w:rPr>
          <w:rFonts w:ascii="Times New Roman" w:hAnsi="Times New Roman" w:cs="Times New Roman"/>
          <w:sz w:val="24"/>
          <w:szCs w:val="24"/>
          <w:lang w:val="lt-LT"/>
        </w:rPr>
        <w:t xml:space="preserve"> programa, apimanti mokymus, mentorystę, </w:t>
      </w:r>
      <w:proofErr w:type="spellStart"/>
      <w:r w:rsidR="009C3A2B" w:rsidRPr="009C3A2B">
        <w:rPr>
          <w:rFonts w:ascii="Times New Roman" w:hAnsi="Times New Roman" w:cs="Times New Roman"/>
          <w:sz w:val="24"/>
          <w:szCs w:val="24"/>
          <w:lang w:val="lt-LT"/>
        </w:rPr>
        <w:t>bootcamp’us</w:t>
      </w:r>
      <w:proofErr w:type="spellEnd"/>
      <w:r w:rsidR="009C3A2B" w:rsidRPr="009C3A2B">
        <w:rPr>
          <w:rFonts w:ascii="Times New Roman" w:hAnsi="Times New Roman" w:cs="Times New Roman"/>
          <w:sz w:val="24"/>
          <w:szCs w:val="24"/>
          <w:lang w:val="lt-LT"/>
        </w:rPr>
        <w:t>, konsultacijas ir gyvus renginius (</w:t>
      </w:r>
      <w:proofErr w:type="spellStart"/>
      <w:r w:rsidR="009C3A2B" w:rsidRPr="009C3A2B">
        <w:rPr>
          <w:rFonts w:ascii="Times New Roman" w:hAnsi="Times New Roman" w:cs="Times New Roman"/>
          <w:sz w:val="24"/>
          <w:szCs w:val="24"/>
          <w:lang w:val="lt-LT"/>
        </w:rPr>
        <w:t>Opening</w:t>
      </w:r>
      <w:proofErr w:type="spellEnd"/>
      <w:r w:rsidR="009C3A2B" w:rsidRPr="009C3A2B">
        <w:rPr>
          <w:rFonts w:ascii="Times New Roman" w:hAnsi="Times New Roman" w:cs="Times New Roman"/>
          <w:sz w:val="24"/>
          <w:szCs w:val="24"/>
          <w:lang w:val="lt-LT"/>
        </w:rPr>
        <w:t xml:space="preserve"> </w:t>
      </w:r>
      <w:proofErr w:type="spellStart"/>
      <w:r w:rsidR="009C3A2B" w:rsidRPr="009C3A2B">
        <w:rPr>
          <w:rFonts w:ascii="Times New Roman" w:hAnsi="Times New Roman" w:cs="Times New Roman"/>
          <w:sz w:val="24"/>
          <w:szCs w:val="24"/>
          <w:lang w:val="lt-LT"/>
        </w:rPr>
        <w:t>Day</w:t>
      </w:r>
      <w:proofErr w:type="spellEnd"/>
      <w:r w:rsidR="009C3A2B" w:rsidRPr="009C3A2B">
        <w:rPr>
          <w:rFonts w:ascii="Times New Roman" w:hAnsi="Times New Roman" w:cs="Times New Roman"/>
          <w:sz w:val="24"/>
          <w:szCs w:val="24"/>
          <w:lang w:val="lt-LT"/>
        </w:rPr>
        <w:t xml:space="preserve">, </w:t>
      </w:r>
      <w:proofErr w:type="spellStart"/>
      <w:r w:rsidR="009C3A2B" w:rsidRPr="009C3A2B">
        <w:rPr>
          <w:rFonts w:ascii="Times New Roman" w:hAnsi="Times New Roman" w:cs="Times New Roman"/>
          <w:sz w:val="24"/>
          <w:szCs w:val="24"/>
          <w:lang w:val="lt-LT"/>
        </w:rPr>
        <w:t>Demo</w:t>
      </w:r>
      <w:proofErr w:type="spellEnd"/>
      <w:r w:rsidR="009C3A2B" w:rsidRPr="009C3A2B">
        <w:rPr>
          <w:rFonts w:ascii="Times New Roman" w:hAnsi="Times New Roman" w:cs="Times New Roman"/>
          <w:sz w:val="24"/>
          <w:szCs w:val="24"/>
          <w:lang w:val="lt-LT"/>
        </w:rPr>
        <w:t xml:space="preserve"> </w:t>
      </w:r>
      <w:proofErr w:type="spellStart"/>
      <w:r w:rsidR="009C3A2B" w:rsidRPr="009C3A2B">
        <w:rPr>
          <w:rFonts w:ascii="Times New Roman" w:hAnsi="Times New Roman" w:cs="Times New Roman"/>
          <w:sz w:val="24"/>
          <w:szCs w:val="24"/>
          <w:lang w:val="lt-LT"/>
        </w:rPr>
        <w:t>Day</w:t>
      </w:r>
      <w:proofErr w:type="spellEnd"/>
      <w:r w:rsidR="009C3A2B" w:rsidRPr="009C3A2B">
        <w:rPr>
          <w:rFonts w:ascii="Times New Roman" w:hAnsi="Times New Roman" w:cs="Times New Roman"/>
          <w:sz w:val="24"/>
          <w:szCs w:val="24"/>
          <w:lang w:val="lt-LT"/>
        </w:rPr>
        <w:t xml:space="preserve">), kuriais siekiama ugdyti </w:t>
      </w:r>
      <w:proofErr w:type="spellStart"/>
      <w:r w:rsidR="009C3A2B" w:rsidRPr="009C3A2B">
        <w:rPr>
          <w:rFonts w:ascii="Times New Roman" w:hAnsi="Times New Roman" w:cs="Times New Roman"/>
          <w:sz w:val="24"/>
          <w:szCs w:val="24"/>
          <w:lang w:val="lt-LT"/>
        </w:rPr>
        <w:t>startuolių</w:t>
      </w:r>
      <w:proofErr w:type="spellEnd"/>
      <w:r w:rsidR="009C3A2B" w:rsidRPr="009C3A2B">
        <w:rPr>
          <w:rFonts w:ascii="Times New Roman" w:hAnsi="Times New Roman" w:cs="Times New Roman"/>
          <w:sz w:val="24"/>
          <w:szCs w:val="24"/>
          <w:lang w:val="lt-LT"/>
        </w:rPr>
        <w:t xml:space="preserve"> kūrėjų kompetencijas nuo idėjos iki produkto vystymo ir rinkos validacijos</w:t>
      </w:r>
      <w:r>
        <w:rPr>
          <w:rFonts w:ascii="Times New Roman" w:hAnsi="Times New Roman" w:cs="Times New Roman"/>
          <w:sz w:val="24"/>
          <w:szCs w:val="24"/>
          <w:lang w:val="lt-LT"/>
        </w:rPr>
        <w:t>.</w:t>
      </w:r>
    </w:p>
    <w:p w14:paraId="0FD2BDB9" w14:textId="77777777" w:rsidR="009313E0" w:rsidRDefault="009313E0"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1.4. </w:t>
      </w:r>
      <w:r w:rsidRPr="00BD6315">
        <w:rPr>
          <w:rFonts w:ascii="Times New Roman" w:hAnsi="Times New Roman" w:cs="Times New Roman"/>
          <w:b/>
          <w:bCs/>
          <w:sz w:val="24"/>
          <w:szCs w:val="24"/>
          <w:lang w:val="lt-LT"/>
        </w:rPr>
        <w:t>Numatoma trukmė</w:t>
      </w:r>
      <w:r w:rsidRPr="00861673">
        <w:rPr>
          <w:rFonts w:ascii="Times New Roman" w:hAnsi="Times New Roman" w:cs="Times New Roman"/>
          <w:sz w:val="24"/>
          <w:szCs w:val="24"/>
          <w:lang w:val="lt-LT"/>
        </w:rPr>
        <w:t xml:space="preserve"> – iki </w:t>
      </w:r>
      <w:r>
        <w:rPr>
          <w:rFonts w:ascii="Times New Roman" w:hAnsi="Times New Roman" w:cs="Times New Roman"/>
          <w:sz w:val="24"/>
          <w:szCs w:val="24"/>
          <w:lang w:val="lt-LT"/>
        </w:rPr>
        <w:t>7</w:t>
      </w:r>
      <w:r w:rsidRPr="00861673">
        <w:rPr>
          <w:rFonts w:ascii="Times New Roman" w:hAnsi="Times New Roman" w:cs="Times New Roman"/>
          <w:sz w:val="24"/>
          <w:szCs w:val="24"/>
          <w:lang w:val="lt-LT"/>
        </w:rPr>
        <w:t xml:space="preserve"> mėnesių nuo sutarties įsigaliojimo dienos.</w:t>
      </w:r>
    </w:p>
    <w:p w14:paraId="22C52EB6" w14:textId="266D0519" w:rsidR="009313E0" w:rsidRDefault="009313E0"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1.5. </w:t>
      </w:r>
      <w:r w:rsidRPr="00BD6315">
        <w:rPr>
          <w:rFonts w:ascii="Times New Roman" w:hAnsi="Times New Roman" w:cs="Times New Roman"/>
          <w:b/>
          <w:bCs/>
          <w:sz w:val="24"/>
          <w:szCs w:val="24"/>
          <w:lang w:val="lt-LT"/>
        </w:rPr>
        <w:t>Numatomas dalyvių skaičius</w:t>
      </w:r>
      <w:r w:rsidRPr="0024193D">
        <w:rPr>
          <w:rFonts w:ascii="Times New Roman" w:hAnsi="Times New Roman" w:cs="Times New Roman"/>
          <w:sz w:val="24"/>
          <w:szCs w:val="24"/>
          <w:lang w:val="lt-LT"/>
        </w:rPr>
        <w:t xml:space="preserve"> – </w:t>
      </w:r>
      <w:r w:rsidR="00104F6E" w:rsidRPr="00104F6E">
        <w:rPr>
          <w:rFonts w:ascii="Times New Roman" w:hAnsi="Times New Roman" w:cs="Times New Roman"/>
          <w:sz w:val="24"/>
          <w:szCs w:val="24"/>
          <w:lang w:val="lt-LT"/>
        </w:rPr>
        <w:t xml:space="preserve">Iki 25 </w:t>
      </w:r>
      <w:proofErr w:type="spellStart"/>
      <w:r w:rsidR="00104F6E" w:rsidRPr="00104F6E">
        <w:rPr>
          <w:rFonts w:ascii="Times New Roman" w:hAnsi="Times New Roman" w:cs="Times New Roman"/>
          <w:sz w:val="24"/>
          <w:szCs w:val="24"/>
          <w:lang w:val="lt-LT"/>
        </w:rPr>
        <w:t>EdTech</w:t>
      </w:r>
      <w:proofErr w:type="spellEnd"/>
      <w:r w:rsidR="00104F6E" w:rsidRPr="00104F6E">
        <w:rPr>
          <w:rFonts w:ascii="Times New Roman" w:hAnsi="Times New Roman" w:cs="Times New Roman"/>
          <w:sz w:val="24"/>
          <w:szCs w:val="24"/>
          <w:lang w:val="lt-LT"/>
        </w:rPr>
        <w:t xml:space="preserve"> </w:t>
      </w:r>
      <w:proofErr w:type="spellStart"/>
      <w:r w:rsidR="00104F6E" w:rsidRPr="00104F6E">
        <w:rPr>
          <w:rFonts w:ascii="Times New Roman" w:hAnsi="Times New Roman" w:cs="Times New Roman"/>
          <w:sz w:val="24"/>
          <w:szCs w:val="24"/>
          <w:lang w:val="lt-LT"/>
        </w:rPr>
        <w:t>startuolių</w:t>
      </w:r>
      <w:proofErr w:type="spellEnd"/>
      <w:r w:rsidR="00104F6E" w:rsidRPr="00104F6E">
        <w:rPr>
          <w:rFonts w:ascii="Times New Roman" w:hAnsi="Times New Roman" w:cs="Times New Roman"/>
          <w:sz w:val="24"/>
          <w:szCs w:val="24"/>
          <w:lang w:val="lt-LT"/>
        </w:rPr>
        <w:t xml:space="preserve"> komandų arba individualių dalyvių, dalyvaujančių programos I ir II etapuose</w:t>
      </w:r>
      <w:r w:rsidRPr="0024193D">
        <w:rPr>
          <w:rFonts w:ascii="Times New Roman" w:hAnsi="Times New Roman" w:cs="Times New Roman"/>
          <w:sz w:val="24"/>
          <w:szCs w:val="24"/>
          <w:lang w:val="lt-LT"/>
        </w:rPr>
        <w:t>.</w:t>
      </w:r>
    </w:p>
    <w:p w14:paraId="019DC10E" w14:textId="77777777" w:rsidR="009313E0" w:rsidRDefault="009313E0"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1.6. </w:t>
      </w:r>
      <w:r w:rsidRPr="00BD6315">
        <w:rPr>
          <w:rFonts w:ascii="Times New Roman" w:hAnsi="Times New Roman" w:cs="Times New Roman"/>
          <w:b/>
          <w:bCs/>
          <w:sz w:val="24"/>
          <w:szCs w:val="24"/>
          <w:lang w:val="lt-LT"/>
        </w:rPr>
        <w:t>Veiklų derinimas su Perkančiąja organizacija ir kokybės užtikrinimas</w:t>
      </w:r>
      <w:r>
        <w:rPr>
          <w:rFonts w:ascii="Times New Roman" w:hAnsi="Times New Roman" w:cs="Times New Roman"/>
          <w:sz w:val="24"/>
          <w:szCs w:val="24"/>
          <w:lang w:val="lt-LT"/>
        </w:rPr>
        <w:t>.</w:t>
      </w:r>
    </w:p>
    <w:p w14:paraId="1C03EDC3" w14:textId="77777777" w:rsidR="009313E0" w:rsidRDefault="009313E0"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1.6.1. </w:t>
      </w:r>
      <w:r w:rsidRPr="00E82BE6">
        <w:rPr>
          <w:rFonts w:ascii="Times New Roman" w:hAnsi="Times New Roman" w:cs="Times New Roman"/>
          <w:sz w:val="24"/>
          <w:szCs w:val="24"/>
          <w:lang w:val="lt-LT"/>
        </w:rPr>
        <w:t>Siekiant užtikrinti, kad programos turinys, metodika ir įgyvendinimas atitiktų projekto tikslus, kokybės standartus ir Perkančiosios organizacijos strategines kryptis, visos paslaugų teikimo veiklos turi būti vykdomos nuolatinio derinimo ir suderinimo su Perkančiąja organizacija principu.</w:t>
      </w:r>
    </w:p>
    <w:p w14:paraId="5DC503BE" w14:textId="77777777" w:rsidR="009313E0" w:rsidRDefault="009313E0"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1.6.2. </w:t>
      </w:r>
      <w:r w:rsidRPr="00747EF3">
        <w:rPr>
          <w:rFonts w:ascii="Times New Roman" w:hAnsi="Times New Roman" w:cs="Times New Roman"/>
          <w:sz w:val="24"/>
          <w:szCs w:val="24"/>
          <w:lang w:val="lt-LT"/>
        </w:rPr>
        <w:t>Paslaugų teikėjas privalo su Perkančiąja organizacija iš anksto suderinti:</w:t>
      </w:r>
    </w:p>
    <w:p w14:paraId="6A2D7450" w14:textId="77777777" w:rsidR="009313E0" w:rsidRPr="00BD6315" w:rsidRDefault="009313E0" w:rsidP="00D55A9D">
      <w:pPr>
        <w:pStyle w:val="ListParagraph"/>
        <w:numPr>
          <w:ilvl w:val="0"/>
          <w:numId w:val="36"/>
        </w:numPr>
        <w:spacing w:after="0" w:line="240" w:lineRule="auto"/>
        <w:ind w:left="0" w:firstLine="720"/>
        <w:rPr>
          <w:rFonts w:ascii="Times New Roman" w:hAnsi="Times New Roman" w:cs="Times New Roman"/>
          <w:sz w:val="24"/>
          <w:szCs w:val="24"/>
          <w:lang w:val="lt-LT"/>
        </w:rPr>
      </w:pPr>
      <w:proofErr w:type="spellStart"/>
      <w:r w:rsidRPr="00747EF3">
        <w:rPr>
          <w:rFonts w:ascii="Times New Roman" w:hAnsi="Times New Roman" w:cs="Times New Roman"/>
          <w:sz w:val="24"/>
          <w:szCs w:val="24"/>
          <w:lang w:val="lt-LT"/>
        </w:rPr>
        <w:t>inkubavimo</w:t>
      </w:r>
      <w:proofErr w:type="spellEnd"/>
      <w:r w:rsidRPr="00747EF3">
        <w:rPr>
          <w:rFonts w:ascii="Times New Roman" w:hAnsi="Times New Roman" w:cs="Times New Roman"/>
          <w:sz w:val="24"/>
          <w:szCs w:val="24"/>
          <w:lang w:val="lt-LT"/>
        </w:rPr>
        <w:t xml:space="preserve"> programos turinį, teminių sesijų planą, metodiką ir trukmę</w:t>
      </w:r>
      <w:r w:rsidRPr="00747EF3">
        <w:rPr>
          <w:rFonts w:ascii="Times New Roman" w:hAnsi="Times New Roman" w:cs="Times New Roman"/>
          <w:sz w:val="24"/>
          <w:szCs w:val="24"/>
        </w:rPr>
        <w:t>;</w:t>
      </w:r>
    </w:p>
    <w:p w14:paraId="6CD412F3" w14:textId="77777777" w:rsidR="009313E0" w:rsidRDefault="009313E0" w:rsidP="00D55A9D">
      <w:pPr>
        <w:pStyle w:val="ListParagraph"/>
        <w:numPr>
          <w:ilvl w:val="0"/>
          <w:numId w:val="36"/>
        </w:numPr>
        <w:spacing w:after="0" w:line="240" w:lineRule="auto"/>
        <w:ind w:left="0" w:firstLine="720"/>
        <w:rPr>
          <w:rFonts w:ascii="Times New Roman" w:hAnsi="Times New Roman" w:cs="Times New Roman"/>
          <w:sz w:val="24"/>
          <w:szCs w:val="24"/>
          <w:lang w:val="lt-LT"/>
        </w:rPr>
      </w:pPr>
      <w:r w:rsidRPr="00825621">
        <w:rPr>
          <w:rFonts w:ascii="Times New Roman" w:hAnsi="Times New Roman" w:cs="Times New Roman"/>
          <w:sz w:val="24"/>
          <w:szCs w:val="24"/>
          <w:lang w:val="lt-LT"/>
        </w:rPr>
        <w:t>mentorių bei lektorių paskirstymą ir jų veiklų grafikus;</w:t>
      </w:r>
    </w:p>
    <w:p w14:paraId="1EE7F814" w14:textId="77777777" w:rsidR="009313E0" w:rsidRDefault="009313E0" w:rsidP="00D55A9D">
      <w:pPr>
        <w:pStyle w:val="ListParagraph"/>
        <w:numPr>
          <w:ilvl w:val="0"/>
          <w:numId w:val="36"/>
        </w:numPr>
        <w:spacing w:after="0" w:line="240" w:lineRule="auto"/>
        <w:ind w:left="0" w:firstLine="720"/>
        <w:rPr>
          <w:rFonts w:ascii="Times New Roman" w:hAnsi="Times New Roman" w:cs="Times New Roman"/>
          <w:sz w:val="24"/>
          <w:szCs w:val="24"/>
          <w:lang w:val="lt-LT"/>
        </w:rPr>
      </w:pPr>
      <w:r w:rsidRPr="00825621">
        <w:rPr>
          <w:rFonts w:ascii="Times New Roman" w:hAnsi="Times New Roman" w:cs="Times New Roman"/>
          <w:sz w:val="24"/>
          <w:szCs w:val="24"/>
          <w:lang w:val="lt-LT"/>
        </w:rPr>
        <w:t>gyvų ir nuotolinių renginių (</w:t>
      </w:r>
      <w:proofErr w:type="spellStart"/>
      <w:r w:rsidRPr="00825621">
        <w:rPr>
          <w:rFonts w:ascii="Times New Roman" w:hAnsi="Times New Roman" w:cs="Times New Roman"/>
          <w:sz w:val="24"/>
          <w:szCs w:val="24"/>
          <w:lang w:val="lt-LT"/>
        </w:rPr>
        <w:t>Opening</w:t>
      </w:r>
      <w:proofErr w:type="spellEnd"/>
      <w:r w:rsidRPr="00825621">
        <w:rPr>
          <w:rFonts w:ascii="Times New Roman" w:hAnsi="Times New Roman" w:cs="Times New Roman"/>
          <w:sz w:val="24"/>
          <w:szCs w:val="24"/>
          <w:lang w:val="lt-LT"/>
        </w:rPr>
        <w:t xml:space="preserve"> </w:t>
      </w:r>
      <w:proofErr w:type="spellStart"/>
      <w:r w:rsidRPr="00825621">
        <w:rPr>
          <w:rFonts w:ascii="Times New Roman" w:hAnsi="Times New Roman" w:cs="Times New Roman"/>
          <w:sz w:val="24"/>
          <w:szCs w:val="24"/>
          <w:lang w:val="lt-LT"/>
        </w:rPr>
        <w:t>Day</w:t>
      </w:r>
      <w:proofErr w:type="spellEnd"/>
      <w:r w:rsidRPr="00825621">
        <w:rPr>
          <w:rFonts w:ascii="Times New Roman" w:hAnsi="Times New Roman" w:cs="Times New Roman"/>
          <w:sz w:val="24"/>
          <w:szCs w:val="24"/>
          <w:lang w:val="lt-LT"/>
        </w:rPr>
        <w:t xml:space="preserve">, </w:t>
      </w:r>
      <w:proofErr w:type="spellStart"/>
      <w:r w:rsidRPr="00825621">
        <w:rPr>
          <w:rFonts w:ascii="Times New Roman" w:hAnsi="Times New Roman" w:cs="Times New Roman"/>
          <w:sz w:val="24"/>
          <w:szCs w:val="24"/>
          <w:lang w:val="lt-LT"/>
        </w:rPr>
        <w:t>Demo</w:t>
      </w:r>
      <w:proofErr w:type="spellEnd"/>
      <w:r w:rsidRPr="00825621">
        <w:rPr>
          <w:rFonts w:ascii="Times New Roman" w:hAnsi="Times New Roman" w:cs="Times New Roman"/>
          <w:sz w:val="24"/>
          <w:szCs w:val="24"/>
          <w:lang w:val="lt-LT"/>
        </w:rPr>
        <w:t xml:space="preserve"> </w:t>
      </w:r>
      <w:proofErr w:type="spellStart"/>
      <w:r w:rsidRPr="00825621">
        <w:rPr>
          <w:rFonts w:ascii="Times New Roman" w:hAnsi="Times New Roman" w:cs="Times New Roman"/>
          <w:sz w:val="24"/>
          <w:szCs w:val="24"/>
          <w:lang w:val="lt-LT"/>
        </w:rPr>
        <w:t>Day</w:t>
      </w:r>
      <w:proofErr w:type="spellEnd"/>
      <w:r w:rsidRPr="00825621">
        <w:rPr>
          <w:rFonts w:ascii="Times New Roman" w:hAnsi="Times New Roman" w:cs="Times New Roman"/>
          <w:sz w:val="24"/>
          <w:szCs w:val="24"/>
          <w:lang w:val="lt-LT"/>
        </w:rPr>
        <w:t xml:space="preserve">, </w:t>
      </w:r>
      <w:proofErr w:type="spellStart"/>
      <w:r w:rsidRPr="00825621">
        <w:rPr>
          <w:rFonts w:ascii="Times New Roman" w:hAnsi="Times New Roman" w:cs="Times New Roman"/>
          <w:sz w:val="24"/>
          <w:szCs w:val="24"/>
          <w:lang w:val="lt-LT"/>
        </w:rPr>
        <w:t>bootcamp</w:t>
      </w:r>
      <w:proofErr w:type="spellEnd"/>
      <w:r w:rsidRPr="00825621">
        <w:rPr>
          <w:rFonts w:ascii="Times New Roman" w:hAnsi="Times New Roman" w:cs="Times New Roman"/>
          <w:sz w:val="24"/>
          <w:szCs w:val="24"/>
          <w:lang w:val="lt-LT"/>
        </w:rPr>
        <w:t xml:space="preserve"> ir kt.) koncepciją, vietą, programą bei vizualinį pateikimą;</w:t>
      </w:r>
    </w:p>
    <w:p w14:paraId="4424DE39" w14:textId="77777777" w:rsidR="009313E0" w:rsidRDefault="009313E0" w:rsidP="00D55A9D">
      <w:pPr>
        <w:pStyle w:val="ListParagraph"/>
        <w:numPr>
          <w:ilvl w:val="0"/>
          <w:numId w:val="36"/>
        </w:numPr>
        <w:spacing w:after="0" w:line="240" w:lineRule="auto"/>
        <w:ind w:left="0" w:firstLine="720"/>
        <w:rPr>
          <w:rFonts w:ascii="Times New Roman" w:hAnsi="Times New Roman" w:cs="Times New Roman"/>
          <w:sz w:val="24"/>
          <w:szCs w:val="24"/>
          <w:lang w:val="lt-LT"/>
        </w:rPr>
      </w:pPr>
      <w:r w:rsidRPr="00825621">
        <w:rPr>
          <w:rFonts w:ascii="Times New Roman" w:hAnsi="Times New Roman" w:cs="Times New Roman"/>
          <w:sz w:val="24"/>
          <w:szCs w:val="24"/>
          <w:lang w:val="lt-LT"/>
        </w:rPr>
        <w:t>vizualinę medžiagą, naudojamus logotipus bei projekto viešinimo toną;</w:t>
      </w:r>
    </w:p>
    <w:p w14:paraId="556E0B12" w14:textId="77777777" w:rsidR="009313E0" w:rsidRDefault="009313E0" w:rsidP="00D55A9D">
      <w:pPr>
        <w:pStyle w:val="ListParagraph"/>
        <w:numPr>
          <w:ilvl w:val="0"/>
          <w:numId w:val="36"/>
        </w:numPr>
        <w:spacing w:after="0" w:line="240" w:lineRule="auto"/>
        <w:ind w:left="0" w:firstLine="720"/>
        <w:rPr>
          <w:rFonts w:ascii="Times New Roman" w:hAnsi="Times New Roman" w:cs="Times New Roman"/>
          <w:sz w:val="24"/>
          <w:szCs w:val="24"/>
          <w:lang w:val="lt-LT"/>
        </w:rPr>
      </w:pPr>
      <w:r w:rsidRPr="002E325A">
        <w:rPr>
          <w:rFonts w:ascii="Times New Roman" w:hAnsi="Times New Roman" w:cs="Times New Roman"/>
          <w:sz w:val="24"/>
          <w:szCs w:val="24"/>
          <w:lang w:val="lt-LT"/>
        </w:rPr>
        <w:t>naudojamų skaitmeninių įrankių pasirinkimą, jei jie turi įtakos programos turiniui, duomenų saugumui ar dalyvių patirčiai;</w:t>
      </w:r>
    </w:p>
    <w:p w14:paraId="79AB8D9F" w14:textId="77777777" w:rsidR="009313E0" w:rsidRDefault="009313E0" w:rsidP="00D55A9D">
      <w:pPr>
        <w:pStyle w:val="ListParagraph"/>
        <w:numPr>
          <w:ilvl w:val="0"/>
          <w:numId w:val="36"/>
        </w:numPr>
        <w:spacing w:after="0" w:line="240" w:lineRule="auto"/>
        <w:ind w:left="0" w:firstLine="720"/>
        <w:rPr>
          <w:rFonts w:ascii="Times New Roman" w:hAnsi="Times New Roman" w:cs="Times New Roman"/>
          <w:sz w:val="24"/>
          <w:szCs w:val="24"/>
          <w:lang w:val="lt-LT"/>
        </w:rPr>
      </w:pPr>
      <w:r w:rsidRPr="002E325A">
        <w:rPr>
          <w:rFonts w:ascii="Times New Roman" w:hAnsi="Times New Roman" w:cs="Times New Roman"/>
          <w:sz w:val="24"/>
          <w:szCs w:val="24"/>
          <w:lang w:val="lt-LT"/>
        </w:rPr>
        <w:t>ataskaitų formas, rodiklius (KPI) ir pateikimo terminus.</w:t>
      </w:r>
    </w:p>
    <w:p w14:paraId="45651608" w14:textId="77777777" w:rsidR="009313E0" w:rsidRDefault="009313E0"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1.6.3. </w:t>
      </w:r>
      <w:r w:rsidRPr="00751650">
        <w:rPr>
          <w:rFonts w:ascii="Times New Roman" w:hAnsi="Times New Roman" w:cs="Times New Roman"/>
          <w:sz w:val="24"/>
          <w:szCs w:val="24"/>
          <w:lang w:val="lt-LT"/>
        </w:rPr>
        <w:t>Perkančioji organizacija turi teisę teikti pastabas, reikalauti korekcijų ar pritarimo, jeigu tiekėjo pateikti sprendiniai neatitinka projekto tikslų ar kokybės standartų.</w:t>
      </w:r>
    </w:p>
    <w:p w14:paraId="520B01C1" w14:textId="77777777" w:rsidR="009313E0" w:rsidRDefault="009313E0"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1.6.4. </w:t>
      </w:r>
      <w:r w:rsidRPr="0045155C">
        <w:rPr>
          <w:rFonts w:ascii="Times New Roman" w:hAnsi="Times New Roman" w:cs="Times New Roman"/>
          <w:sz w:val="24"/>
          <w:szCs w:val="24"/>
          <w:lang w:val="lt-LT"/>
        </w:rPr>
        <w:t>Tiekėjas įsipareigoja bendradarbiauti su Perkančiąja organizacija visais paslaugos įgyvendinimo klausimais, teikti informaciją apie planuojamas veiklas ir pakeitimus ne vėliau kaip prieš 3 darbo dienas iki jų įgyvendinimo, išskyrus nenumatytus atvejus, kai būtina veikti skubiai – tokiu atveju informuojama nedelsiant.</w:t>
      </w:r>
    </w:p>
    <w:p w14:paraId="0B4F2295" w14:textId="77777777" w:rsidR="009313E0" w:rsidRDefault="009313E0"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1.6.5. </w:t>
      </w:r>
      <w:r w:rsidRPr="000733E9">
        <w:rPr>
          <w:rFonts w:ascii="Times New Roman" w:hAnsi="Times New Roman" w:cs="Times New Roman"/>
          <w:sz w:val="24"/>
          <w:szCs w:val="24"/>
          <w:lang w:val="lt-LT"/>
        </w:rPr>
        <w:t>Galutiniai sprendimai dėl programos turinio, grafiko, komunikacijos, renginių formato ir kitų esminių programos elementų priimami tik Perkančiosios organizacijos pritarimu.</w:t>
      </w:r>
    </w:p>
    <w:p w14:paraId="75EE5CF5" w14:textId="77777777" w:rsidR="009313E0" w:rsidRPr="00BD6315" w:rsidRDefault="009313E0"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1.7. </w:t>
      </w:r>
      <w:r w:rsidRPr="00A229D4">
        <w:rPr>
          <w:rFonts w:ascii="Times New Roman" w:hAnsi="Times New Roman" w:cs="Times New Roman"/>
          <w:sz w:val="24"/>
          <w:szCs w:val="24"/>
          <w:lang w:val="lt-LT"/>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Pr>
          <w:rFonts w:ascii="Times New Roman" w:hAnsi="Times New Roman" w:cs="Times New Roman"/>
          <w:sz w:val="24"/>
          <w:szCs w:val="24"/>
          <w:lang w:val="lt-LT"/>
        </w:rPr>
        <w:t>.</w:t>
      </w:r>
    </w:p>
    <w:p w14:paraId="00007F0A" w14:textId="77777777" w:rsidR="006110A0" w:rsidRDefault="006110A0" w:rsidP="00D55A9D">
      <w:pPr>
        <w:spacing w:line="240" w:lineRule="auto"/>
        <w:ind w:firstLine="720"/>
        <w:jc w:val="center"/>
        <w:rPr>
          <w:rFonts w:ascii="Times New Roman" w:hAnsi="Times New Roman" w:cs="Times New Roman"/>
          <w:b/>
          <w:bCs/>
          <w:sz w:val="24"/>
          <w:szCs w:val="24"/>
          <w:lang w:val="lt-LT"/>
        </w:rPr>
      </w:pPr>
    </w:p>
    <w:p w14:paraId="740A807E" w14:textId="77777777" w:rsidR="00525032" w:rsidRPr="00BD6315" w:rsidRDefault="00525032" w:rsidP="00D55A9D">
      <w:pPr>
        <w:spacing w:after="0" w:line="240" w:lineRule="auto"/>
        <w:ind w:firstLine="720"/>
        <w:jc w:val="center"/>
        <w:rPr>
          <w:rFonts w:ascii="Times New Roman" w:eastAsia="Times New Roman" w:hAnsi="Times New Roman" w:cs="Times New Roman"/>
          <w:b/>
          <w:bCs/>
          <w:sz w:val="24"/>
          <w:szCs w:val="24"/>
          <w:lang w:eastAsia="zh-CN"/>
        </w:rPr>
      </w:pPr>
      <w:r w:rsidRPr="00BD6315">
        <w:rPr>
          <w:rFonts w:ascii="Times New Roman" w:eastAsia="Times New Roman" w:hAnsi="Times New Roman" w:cs="Times New Roman"/>
          <w:b/>
          <w:bCs/>
          <w:sz w:val="24"/>
          <w:szCs w:val="24"/>
          <w:lang w:eastAsia="zh-CN"/>
        </w:rPr>
        <w:t>2. PIRKIMO OBJEKTAS</w:t>
      </w:r>
      <w:r>
        <w:rPr>
          <w:rFonts w:ascii="Times New Roman" w:eastAsia="Times New Roman" w:hAnsi="Times New Roman" w:cs="Times New Roman"/>
          <w:b/>
          <w:bCs/>
          <w:sz w:val="24"/>
          <w:szCs w:val="24"/>
          <w:lang w:eastAsia="zh-CN"/>
        </w:rPr>
        <w:t xml:space="preserve"> </w:t>
      </w:r>
      <w:r w:rsidRPr="00FF669E">
        <w:rPr>
          <w:rFonts w:ascii="Times New Roman" w:eastAsia="Times New Roman" w:hAnsi="Times New Roman" w:cs="Times New Roman"/>
          <w:b/>
          <w:bCs/>
          <w:sz w:val="24"/>
          <w:szCs w:val="24"/>
          <w:lang w:eastAsia="zh-CN"/>
        </w:rPr>
        <w:t>IR REIKALAVIMAI</w:t>
      </w:r>
    </w:p>
    <w:p w14:paraId="51F057EF" w14:textId="77777777" w:rsidR="00525032" w:rsidRPr="00936EA6" w:rsidRDefault="00525032" w:rsidP="00D55A9D">
      <w:pPr>
        <w:spacing w:after="0" w:line="240" w:lineRule="auto"/>
        <w:ind w:firstLine="720"/>
        <w:rPr>
          <w:rFonts w:ascii="Times New Roman" w:hAnsi="Times New Roman" w:cs="Times New Roman"/>
          <w:sz w:val="24"/>
          <w:szCs w:val="24"/>
          <w:lang w:val="lt-LT"/>
        </w:rPr>
      </w:pPr>
    </w:p>
    <w:p w14:paraId="1763ED75" w14:textId="77777777" w:rsidR="001E2B19" w:rsidRDefault="00525032"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2.1. </w:t>
      </w:r>
      <w:r w:rsidRPr="00BD6315">
        <w:rPr>
          <w:rFonts w:ascii="Times New Roman" w:hAnsi="Times New Roman" w:cs="Times New Roman"/>
          <w:b/>
          <w:bCs/>
          <w:sz w:val="24"/>
          <w:szCs w:val="24"/>
          <w:lang w:val="lt-LT"/>
        </w:rPr>
        <w:t>Pirkimo objektas</w:t>
      </w:r>
      <w:r w:rsidRPr="00E67C72">
        <w:rPr>
          <w:rFonts w:ascii="Times New Roman" w:hAnsi="Times New Roman" w:cs="Times New Roman"/>
          <w:sz w:val="24"/>
          <w:szCs w:val="24"/>
          <w:lang w:val="lt-LT"/>
        </w:rPr>
        <w:t xml:space="preserve"> – </w:t>
      </w:r>
      <w:proofErr w:type="spellStart"/>
      <w:r w:rsidR="00871448" w:rsidRPr="00871448">
        <w:rPr>
          <w:rFonts w:ascii="Times New Roman" w:hAnsi="Times New Roman" w:cs="Times New Roman"/>
          <w:sz w:val="24"/>
          <w:szCs w:val="24"/>
          <w:lang w:val="lt-LT"/>
        </w:rPr>
        <w:t>EdTech</w:t>
      </w:r>
      <w:proofErr w:type="spellEnd"/>
      <w:r w:rsidR="00871448" w:rsidRPr="00871448">
        <w:rPr>
          <w:rFonts w:ascii="Times New Roman" w:hAnsi="Times New Roman" w:cs="Times New Roman"/>
          <w:sz w:val="24"/>
          <w:szCs w:val="24"/>
          <w:lang w:val="lt-LT"/>
        </w:rPr>
        <w:t xml:space="preserve"> </w:t>
      </w:r>
      <w:proofErr w:type="spellStart"/>
      <w:r w:rsidR="00871448" w:rsidRPr="00871448">
        <w:rPr>
          <w:rFonts w:ascii="Times New Roman" w:hAnsi="Times New Roman" w:cs="Times New Roman"/>
          <w:sz w:val="24"/>
          <w:szCs w:val="24"/>
          <w:lang w:val="lt-LT"/>
        </w:rPr>
        <w:t>startuolių</w:t>
      </w:r>
      <w:proofErr w:type="spellEnd"/>
      <w:r w:rsidR="00871448" w:rsidRPr="00871448">
        <w:rPr>
          <w:rFonts w:ascii="Times New Roman" w:hAnsi="Times New Roman" w:cs="Times New Roman"/>
          <w:sz w:val="24"/>
          <w:szCs w:val="24"/>
          <w:lang w:val="lt-LT"/>
        </w:rPr>
        <w:t xml:space="preserve"> </w:t>
      </w:r>
      <w:proofErr w:type="spellStart"/>
      <w:r w:rsidR="00871448" w:rsidRPr="00871448">
        <w:rPr>
          <w:rFonts w:ascii="Times New Roman" w:hAnsi="Times New Roman" w:cs="Times New Roman"/>
          <w:sz w:val="24"/>
          <w:szCs w:val="24"/>
          <w:lang w:val="lt-LT"/>
        </w:rPr>
        <w:t>inkubavimo</w:t>
      </w:r>
      <w:proofErr w:type="spellEnd"/>
      <w:r w:rsidR="00871448" w:rsidRPr="00871448">
        <w:rPr>
          <w:rFonts w:ascii="Times New Roman" w:hAnsi="Times New Roman" w:cs="Times New Roman"/>
          <w:sz w:val="24"/>
          <w:szCs w:val="24"/>
          <w:lang w:val="lt-LT"/>
        </w:rPr>
        <w:t xml:space="preserve"> programos sukūrimo ir įgyvendinimo paslaugos, apimančios:</w:t>
      </w:r>
    </w:p>
    <w:p w14:paraId="15C0231C" w14:textId="77777777" w:rsidR="001E2B19" w:rsidRDefault="001E2B19" w:rsidP="00D55A9D">
      <w:pPr>
        <w:pStyle w:val="ListParagraph"/>
        <w:numPr>
          <w:ilvl w:val="0"/>
          <w:numId w:val="53"/>
        </w:numPr>
        <w:spacing w:after="0" w:line="240" w:lineRule="auto"/>
        <w:ind w:left="0" w:firstLine="720"/>
        <w:rPr>
          <w:rFonts w:ascii="Times New Roman" w:hAnsi="Times New Roman" w:cs="Times New Roman"/>
          <w:sz w:val="24"/>
          <w:szCs w:val="24"/>
          <w:lang w:val="lt-LT"/>
        </w:rPr>
      </w:pPr>
      <w:proofErr w:type="spellStart"/>
      <w:r w:rsidRPr="001E2B19">
        <w:rPr>
          <w:rFonts w:ascii="Times New Roman" w:hAnsi="Times New Roman" w:cs="Times New Roman"/>
          <w:sz w:val="24"/>
          <w:szCs w:val="24"/>
          <w:lang w:val="lt-LT"/>
        </w:rPr>
        <w:t>startuolių</w:t>
      </w:r>
      <w:proofErr w:type="spellEnd"/>
      <w:r w:rsidRPr="001E2B19">
        <w:rPr>
          <w:rFonts w:ascii="Times New Roman" w:hAnsi="Times New Roman" w:cs="Times New Roman"/>
          <w:sz w:val="24"/>
          <w:szCs w:val="24"/>
          <w:lang w:val="lt-LT"/>
        </w:rPr>
        <w:t xml:space="preserve"> kūrėjų verslumo ir inovacijų kompetencijų stiprinimą;</w:t>
      </w:r>
    </w:p>
    <w:p w14:paraId="7E36C1A5" w14:textId="77777777" w:rsidR="001E2B19" w:rsidRDefault="001E2B19" w:rsidP="00D55A9D">
      <w:pPr>
        <w:pStyle w:val="ListParagraph"/>
        <w:numPr>
          <w:ilvl w:val="0"/>
          <w:numId w:val="53"/>
        </w:numPr>
        <w:spacing w:after="0" w:line="240" w:lineRule="auto"/>
        <w:ind w:left="0" w:firstLine="720"/>
        <w:rPr>
          <w:rFonts w:ascii="Times New Roman" w:hAnsi="Times New Roman" w:cs="Times New Roman"/>
          <w:sz w:val="24"/>
          <w:szCs w:val="24"/>
          <w:lang w:val="lt-LT"/>
        </w:rPr>
      </w:pPr>
      <w:r w:rsidRPr="001E2B19">
        <w:rPr>
          <w:rFonts w:ascii="Times New Roman" w:hAnsi="Times New Roman" w:cs="Times New Roman"/>
          <w:sz w:val="24"/>
          <w:szCs w:val="24"/>
          <w:lang w:val="lt-LT"/>
        </w:rPr>
        <w:t>rinkos tyrimų, produkto kūrimo, testavimo ir vystymo procesų organizavimą;</w:t>
      </w:r>
    </w:p>
    <w:p w14:paraId="3E69EB84" w14:textId="77777777" w:rsidR="001E2B19" w:rsidRDefault="001E2B19" w:rsidP="00D55A9D">
      <w:pPr>
        <w:pStyle w:val="ListParagraph"/>
        <w:numPr>
          <w:ilvl w:val="0"/>
          <w:numId w:val="53"/>
        </w:numPr>
        <w:spacing w:after="0" w:line="240" w:lineRule="auto"/>
        <w:ind w:left="0" w:firstLine="720"/>
        <w:rPr>
          <w:rFonts w:ascii="Times New Roman" w:hAnsi="Times New Roman" w:cs="Times New Roman"/>
          <w:sz w:val="24"/>
          <w:szCs w:val="24"/>
          <w:lang w:val="lt-LT"/>
        </w:rPr>
      </w:pPr>
      <w:r w:rsidRPr="001E2B19">
        <w:rPr>
          <w:rFonts w:ascii="Times New Roman" w:hAnsi="Times New Roman" w:cs="Times New Roman"/>
          <w:sz w:val="24"/>
          <w:szCs w:val="24"/>
          <w:lang w:val="lt-LT"/>
        </w:rPr>
        <w:t xml:space="preserve">mentorystės, mokymų, </w:t>
      </w:r>
      <w:proofErr w:type="spellStart"/>
      <w:r w:rsidRPr="001E2B19">
        <w:rPr>
          <w:rFonts w:ascii="Times New Roman" w:hAnsi="Times New Roman" w:cs="Times New Roman"/>
          <w:sz w:val="24"/>
          <w:szCs w:val="24"/>
          <w:lang w:val="lt-LT"/>
        </w:rPr>
        <w:t>bootcamp’ų</w:t>
      </w:r>
      <w:proofErr w:type="spellEnd"/>
      <w:r w:rsidRPr="001E2B19">
        <w:rPr>
          <w:rFonts w:ascii="Times New Roman" w:hAnsi="Times New Roman" w:cs="Times New Roman"/>
          <w:sz w:val="24"/>
          <w:szCs w:val="24"/>
          <w:lang w:val="lt-LT"/>
        </w:rPr>
        <w:t>, konsultacijų ir renginių įgyvendinimą;</w:t>
      </w:r>
    </w:p>
    <w:p w14:paraId="3570A5E2" w14:textId="65E52068" w:rsidR="001E2B19" w:rsidRPr="001E2B19" w:rsidRDefault="001E2B19" w:rsidP="00D55A9D">
      <w:pPr>
        <w:pStyle w:val="ListParagraph"/>
        <w:numPr>
          <w:ilvl w:val="0"/>
          <w:numId w:val="53"/>
        </w:numPr>
        <w:spacing w:after="0" w:line="240" w:lineRule="auto"/>
        <w:ind w:left="0" w:firstLine="720"/>
        <w:rPr>
          <w:rFonts w:ascii="Times New Roman" w:hAnsi="Times New Roman" w:cs="Times New Roman"/>
          <w:sz w:val="24"/>
          <w:szCs w:val="24"/>
          <w:lang w:val="lt-LT"/>
        </w:rPr>
      </w:pPr>
      <w:r w:rsidRPr="001E2B19">
        <w:rPr>
          <w:rFonts w:ascii="Times New Roman" w:hAnsi="Times New Roman" w:cs="Times New Roman"/>
          <w:sz w:val="24"/>
          <w:szCs w:val="24"/>
          <w:lang w:val="lt-LT"/>
        </w:rPr>
        <w:t>reikalingų skaitmeninių priemonių suteikimą ir jų priežiūrą.</w:t>
      </w:r>
    </w:p>
    <w:p w14:paraId="765367F1" w14:textId="221911B8" w:rsidR="00525032" w:rsidRDefault="001E2B19" w:rsidP="00D55A9D">
      <w:pPr>
        <w:spacing w:after="0" w:line="240" w:lineRule="auto"/>
        <w:ind w:firstLine="720"/>
        <w:rPr>
          <w:rFonts w:ascii="Times New Roman" w:hAnsi="Times New Roman" w:cs="Times New Roman"/>
          <w:sz w:val="24"/>
          <w:szCs w:val="24"/>
          <w:lang w:val="lt-LT"/>
        </w:rPr>
      </w:pPr>
      <w:r w:rsidRPr="001E2B19">
        <w:rPr>
          <w:rFonts w:ascii="Times New Roman" w:hAnsi="Times New Roman" w:cs="Times New Roman"/>
          <w:sz w:val="24"/>
          <w:szCs w:val="24"/>
          <w:lang w:val="lt-LT"/>
        </w:rPr>
        <w:t>Paslaugos turi užtikrinti visos programos ciklo įgyvendinimą nuo idėjos iki prototipo pristatymo (</w:t>
      </w:r>
      <w:proofErr w:type="spellStart"/>
      <w:r w:rsidRPr="001E2B19">
        <w:rPr>
          <w:rFonts w:ascii="Times New Roman" w:hAnsi="Times New Roman" w:cs="Times New Roman"/>
          <w:sz w:val="24"/>
          <w:szCs w:val="24"/>
          <w:lang w:val="lt-LT"/>
        </w:rPr>
        <w:t>Demo</w:t>
      </w:r>
      <w:proofErr w:type="spellEnd"/>
      <w:r w:rsidRPr="001E2B19">
        <w:rPr>
          <w:rFonts w:ascii="Times New Roman" w:hAnsi="Times New Roman" w:cs="Times New Roman"/>
          <w:sz w:val="24"/>
          <w:szCs w:val="24"/>
          <w:lang w:val="lt-LT"/>
        </w:rPr>
        <w:t xml:space="preserve"> </w:t>
      </w:r>
      <w:proofErr w:type="spellStart"/>
      <w:r w:rsidRPr="001E2B19">
        <w:rPr>
          <w:rFonts w:ascii="Times New Roman" w:hAnsi="Times New Roman" w:cs="Times New Roman"/>
          <w:sz w:val="24"/>
          <w:szCs w:val="24"/>
          <w:lang w:val="lt-LT"/>
        </w:rPr>
        <w:t>Day</w:t>
      </w:r>
      <w:proofErr w:type="spellEnd"/>
      <w:r w:rsidRPr="001E2B19">
        <w:rPr>
          <w:rFonts w:ascii="Times New Roman" w:hAnsi="Times New Roman" w:cs="Times New Roman"/>
          <w:sz w:val="24"/>
          <w:szCs w:val="24"/>
          <w:lang w:val="lt-LT"/>
        </w:rPr>
        <w:t>) ir apimti turinio, metodinių bei organizacinių veiklų komponentus.</w:t>
      </w:r>
    </w:p>
    <w:p w14:paraId="6E5EC8A6" w14:textId="77777777" w:rsidR="001E2B19" w:rsidRDefault="001E2B19" w:rsidP="00D55A9D">
      <w:pPr>
        <w:spacing w:after="0" w:line="240" w:lineRule="auto"/>
        <w:ind w:firstLine="720"/>
        <w:rPr>
          <w:rFonts w:ascii="Times New Roman" w:hAnsi="Times New Roman" w:cs="Times New Roman"/>
          <w:sz w:val="24"/>
          <w:szCs w:val="24"/>
          <w:lang w:val="lt-LT"/>
        </w:rPr>
      </w:pPr>
    </w:p>
    <w:p w14:paraId="78C77951" w14:textId="77777777" w:rsidR="00525032" w:rsidRPr="007C556C" w:rsidRDefault="00525032" w:rsidP="00D55A9D">
      <w:pPr>
        <w:spacing w:after="0" w:line="240" w:lineRule="auto"/>
        <w:ind w:firstLine="720"/>
        <w:rPr>
          <w:rFonts w:ascii="Times New Roman" w:hAnsi="Times New Roman" w:cs="Times New Roman"/>
          <w:b/>
          <w:bCs/>
          <w:sz w:val="24"/>
          <w:szCs w:val="24"/>
          <w:lang w:val="lt-LT"/>
        </w:rPr>
      </w:pPr>
      <w:r w:rsidRPr="00BD6315">
        <w:rPr>
          <w:rFonts w:ascii="Times New Roman" w:hAnsi="Times New Roman" w:cs="Times New Roman"/>
          <w:sz w:val="24"/>
          <w:szCs w:val="24"/>
          <w:lang w:val="lt-LT"/>
        </w:rPr>
        <w:t>2.2.</w:t>
      </w:r>
      <w:r w:rsidRPr="007C556C">
        <w:rPr>
          <w:rFonts w:ascii="Times New Roman" w:hAnsi="Times New Roman" w:cs="Times New Roman"/>
          <w:b/>
          <w:bCs/>
          <w:sz w:val="24"/>
          <w:szCs w:val="24"/>
          <w:lang w:val="lt-LT"/>
        </w:rPr>
        <w:t xml:space="preserve"> Pirkimo objekto apimtys ir reikalavimai</w:t>
      </w:r>
    </w:p>
    <w:p w14:paraId="17860081" w14:textId="77777777" w:rsidR="00525032" w:rsidRDefault="00525032" w:rsidP="00D55A9D">
      <w:pPr>
        <w:spacing w:after="0" w:line="240" w:lineRule="auto"/>
        <w:ind w:firstLine="720"/>
        <w:rPr>
          <w:rFonts w:ascii="Times New Roman" w:hAnsi="Times New Roman" w:cs="Times New Roman"/>
          <w:sz w:val="24"/>
          <w:szCs w:val="24"/>
          <w:lang w:val="lt-LT"/>
        </w:rPr>
      </w:pPr>
      <w:r w:rsidRPr="00BD6315">
        <w:rPr>
          <w:rFonts w:ascii="Times New Roman" w:hAnsi="Times New Roman" w:cs="Times New Roman"/>
          <w:sz w:val="24"/>
          <w:szCs w:val="24"/>
          <w:lang w:val="lt-LT"/>
        </w:rPr>
        <w:t>2.2.1. Teminės sesijos</w:t>
      </w:r>
      <w:r>
        <w:rPr>
          <w:rFonts w:ascii="Times New Roman" w:hAnsi="Times New Roman" w:cs="Times New Roman"/>
          <w:sz w:val="24"/>
          <w:szCs w:val="24"/>
          <w:lang w:val="lt-LT"/>
        </w:rPr>
        <w:t xml:space="preserve">. </w:t>
      </w:r>
    </w:p>
    <w:p w14:paraId="20118EA3" w14:textId="77777777" w:rsidR="004726D1" w:rsidRPr="004726D1" w:rsidRDefault="004726D1" w:rsidP="00D55A9D">
      <w:pPr>
        <w:spacing w:before="100" w:beforeAutospacing="1" w:after="100" w:afterAutospacing="1" w:line="240" w:lineRule="auto"/>
        <w:ind w:firstLine="720"/>
        <w:rPr>
          <w:rFonts w:ascii="Times New Roman" w:eastAsia="Times New Roman" w:hAnsi="Times New Roman" w:cs="Times New Roman"/>
          <w:kern w:val="0"/>
          <w:sz w:val="24"/>
          <w:szCs w:val="24"/>
          <w:lang w:val="lt-LT" w:eastAsia="lt-LT"/>
          <w14:ligatures w14:val="none"/>
        </w:rPr>
      </w:pPr>
      <w:r w:rsidRPr="004726D1">
        <w:rPr>
          <w:rFonts w:ascii="Times New Roman" w:eastAsia="Times New Roman" w:hAnsi="Times New Roman" w:cs="Times New Roman"/>
          <w:kern w:val="0"/>
          <w:sz w:val="24"/>
          <w:szCs w:val="24"/>
          <w:lang w:val="lt-LT" w:eastAsia="lt-LT"/>
          <w14:ligatures w14:val="none"/>
        </w:rPr>
        <w:t xml:space="preserve">Programa vykdoma </w:t>
      </w:r>
      <w:r w:rsidRPr="004726D1">
        <w:rPr>
          <w:rFonts w:ascii="Times New Roman" w:eastAsia="Times New Roman" w:hAnsi="Times New Roman" w:cs="Times New Roman"/>
          <w:b/>
          <w:bCs/>
          <w:kern w:val="0"/>
          <w:sz w:val="24"/>
          <w:szCs w:val="24"/>
          <w:lang w:val="lt-LT" w:eastAsia="lt-LT"/>
          <w14:ligatures w14:val="none"/>
        </w:rPr>
        <w:t>dviem etapais</w:t>
      </w:r>
      <w:r w:rsidRPr="004726D1">
        <w:rPr>
          <w:rFonts w:ascii="Times New Roman" w:eastAsia="Times New Roman" w:hAnsi="Times New Roman" w:cs="Times New Roman"/>
          <w:kern w:val="0"/>
          <w:sz w:val="24"/>
          <w:szCs w:val="24"/>
          <w:lang w:val="lt-LT" w:eastAsia="lt-LT"/>
          <w14:ligatures w14:val="none"/>
        </w:rPr>
        <w:t xml:space="preserve">, siekiant sistemingai ugdyti </w:t>
      </w:r>
      <w:proofErr w:type="spellStart"/>
      <w:r w:rsidRPr="004726D1">
        <w:rPr>
          <w:rFonts w:ascii="Times New Roman" w:eastAsia="Times New Roman" w:hAnsi="Times New Roman" w:cs="Times New Roman"/>
          <w:kern w:val="0"/>
          <w:sz w:val="24"/>
          <w:szCs w:val="24"/>
          <w:lang w:val="lt-LT" w:eastAsia="lt-LT"/>
          <w14:ligatures w14:val="none"/>
        </w:rPr>
        <w:t>startuolių</w:t>
      </w:r>
      <w:proofErr w:type="spellEnd"/>
      <w:r w:rsidRPr="004726D1">
        <w:rPr>
          <w:rFonts w:ascii="Times New Roman" w:eastAsia="Times New Roman" w:hAnsi="Times New Roman" w:cs="Times New Roman"/>
          <w:kern w:val="0"/>
          <w:sz w:val="24"/>
          <w:szCs w:val="24"/>
          <w:lang w:val="lt-LT" w:eastAsia="lt-LT"/>
          <w14:ligatures w14:val="none"/>
        </w:rPr>
        <w:t xml:space="preserve"> kūrėjų verslumo, produkto vystymo ir </w:t>
      </w:r>
      <w:proofErr w:type="spellStart"/>
      <w:r w:rsidRPr="004726D1">
        <w:rPr>
          <w:rFonts w:ascii="Times New Roman" w:eastAsia="Times New Roman" w:hAnsi="Times New Roman" w:cs="Times New Roman"/>
          <w:kern w:val="0"/>
          <w:sz w:val="24"/>
          <w:szCs w:val="24"/>
          <w:lang w:val="lt-LT" w:eastAsia="lt-LT"/>
          <w14:ligatures w14:val="none"/>
        </w:rPr>
        <w:t>EdTech</w:t>
      </w:r>
      <w:proofErr w:type="spellEnd"/>
      <w:r w:rsidRPr="004726D1">
        <w:rPr>
          <w:rFonts w:ascii="Times New Roman" w:eastAsia="Times New Roman" w:hAnsi="Times New Roman" w:cs="Times New Roman"/>
          <w:kern w:val="0"/>
          <w:sz w:val="24"/>
          <w:szCs w:val="24"/>
          <w:lang w:val="lt-LT" w:eastAsia="lt-LT"/>
          <w14:ligatures w14:val="none"/>
        </w:rPr>
        <w:t xml:space="preserve"> rinkos supratimo kompetencijas:</w:t>
      </w:r>
    </w:p>
    <w:p w14:paraId="5C99CAEB" w14:textId="77777777" w:rsidR="004726D1" w:rsidRPr="004726D1" w:rsidRDefault="004726D1" w:rsidP="00D55A9D">
      <w:pPr>
        <w:spacing w:before="100" w:beforeAutospacing="1" w:after="100" w:afterAutospacing="1" w:line="240" w:lineRule="auto"/>
        <w:ind w:firstLine="720"/>
        <w:rPr>
          <w:rFonts w:ascii="Times New Roman" w:eastAsia="Times New Roman" w:hAnsi="Times New Roman" w:cs="Times New Roman"/>
          <w:kern w:val="0"/>
          <w:sz w:val="24"/>
          <w:szCs w:val="24"/>
          <w:lang w:val="lt-LT" w:eastAsia="lt-LT"/>
          <w14:ligatures w14:val="none"/>
        </w:rPr>
      </w:pPr>
      <w:r w:rsidRPr="004726D1">
        <w:rPr>
          <w:rFonts w:ascii="Times New Roman" w:eastAsia="Times New Roman" w:hAnsi="Times New Roman" w:cs="Times New Roman"/>
          <w:b/>
          <w:bCs/>
          <w:kern w:val="0"/>
          <w:sz w:val="24"/>
          <w:szCs w:val="24"/>
          <w:lang w:val="lt-LT" w:eastAsia="lt-LT"/>
          <w14:ligatures w14:val="none"/>
        </w:rPr>
        <w:t>I etapas – Idėjos kūrimas ir rinkos validacija</w:t>
      </w:r>
    </w:p>
    <w:p w14:paraId="130A930F" w14:textId="5D3D2B21" w:rsidR="004726D1" w:rsidRPr="00D55A9D" w:rsidRDefault="004726D1" w:rsidP="00D55A9D">
      <w:pPr>
        <w:pStyle w:val="ListParagraph"/>
        <w:numPr>
          <w:ilvl w:val="0"/>
          <w:numId w:val="54"/>
        </w:numPr>
        <w:spacing w:before="100" w:beforeAutospacing="1" w:after="100" w:afterAutospacing="1" w:line="240" w:lineRule="auto"/>
        <w:ind w:left="0" w:firstLine="720"/>
        <w:rPr>
          <w:rFonts w:ascii="Times New Roman" w:eastAsia="Times New Roman" w:hAnsi="Times New Roman" w:cs="Times New Roman"/>
          <w:kern w:val="0"/>
          <w:sz w:val="24"/>
          <w:szCs w:val="24"/>
          <w:lang w:val="lt-LT" w:eastAsia="lt-LT"/>
          <w14:ligatures w14:val="none"/>
        </w:rPr>
      </w:pPr>
      <w:proofErr w:type="spellStart"/>
      <w:r w:rsidRPr="00D55A9D">
        <w:rPr>
          <w:rFonts w:ascii="Times New Roman" w:eastAsia="Times New Roman" w:hAnsi="Times New Roman" w:cs="Times New Roman"/>
          <w:kern w:val="0"/>
          <w:sz w:val="24"/>
          <w:szCs w:val="24"/>
          <w:lang w:val="lt-LT" w:eastAsia="lt-LT"/>
          <w14:ligatures w14:val="none"/>
        </w:rPr>
        <w:t>Startuolių</w:t>
      </w:r>
      <w:proofErr w:type="spellEnd"/>
      <w:r w:rsidRPr="00D55A9D">
        <w:rPr>
          <w:rFonts w:ascii="Times New Roman" w:eastAsia="Times New Roman" w:hAnsi="Times New Roman" w:cs="Times New Roman"/>
          <w:kern w:val="0"/>
          <w:sz w:val="24"/>
          <w:szCs w:val="24"/>
          <w:lang w:val="lt-LT" w:eastAsia="lt-LT"/>
          <w14:ligatures w14:val="none"/>
        </w:rPr>
        <w:t xml:space="preserve"> ekosistema ir </w:t>
      </w:r>
      <w:proofErr w:type="spellStart"/>
      <w:r w:rsidRPr="00D55A9D">
        <w:rPr>
          <w:rFonts w:ascii="Times New Roman" w:eastAsia="Times New Roman" w:hAnsi="Times New Roman" w:cs="Times New Roman"/>
          <w:kern w:val="0"/>
          <w:sz w:val="24"/>
          <w:szCs w:val="24"/>
          <w:lang w:val="lt-LT" w:eastAsia="lt-LT"/>
          <w14:ligatures w14:val="none"/>
        </w:rPr>
        <w:t>EdTech</w:t>
      </w:r>
      <w:proofErr w:type="spellEnd"/>
      <w:r w:rsidRPr="00D55A9D">
        <w:rPr>
          <w:rFonts w:ascii="Times New Roman" w:eastAsia="Times New Roman" w:hAnsi="Times New Roman" w:cs="Times New Roman"/>
          <w:kern w:val="0"/>
          <w:sz w:val="24"/>
          <w:szCs w:val="24"/>
          <w:lang w:val="lt-LT" w:eastAsia="lt-LT"/>
          <w14:ligatures w14:val="none"/>
        </w:rPr>
        <w:t xml:space="preserve"> tendencijos Europoje;</w:t>
      </w:r>
    </w:p>
    <w:p w14:paraId="17B85954" w14:textId="77777777" w:rsidR="004726D1" w:rsidRPr="004726D1" w:rsidRDefault="004726D1" w:rsidP="00D55A9D">
      <w:pPr>
        <w:numPr>
          <w:ilvl w:val="0"/>
          <w:numId w:val="54"/>
        </w:numPr>
        <w:spacing w:before="100" w:beforeAutospacing="1" w:after="100" w:afterAutospacing="1" w:line="240" w:lineRule="auto"/>
        <w:ind w:left="0" w:firstLine="720"/>
        <w:rPr>
          <w:rFonts w:ascii="Times New Roman" w:eastAsia="Times New Roman" w:hAnsi="Times New Roman" w:cs="Times New Roman"/>
          <w:kern w:val="0"/>
          <w:sz w:val="24"/>
          <w:szCs w:val="24"/>
          <w:lang w:val="lt-LT" w:eastAsia="lt-LT"/>
          <w14:ligatures w14:val="none"/>
        </w:rPr>
      </w:pPr>
      <w:r w:rsidRPr="004726D1">
        <w:rPr>
          <w:rFonts w:ascii="Times New Roman" w:eastAsia="Times New Roman" w:hAnsi="Times New Roman" w:cs="Times New Roman"/>
          <w:kern w:val="0"/>
          <w:sz w:val="24"/>
          <w:szCs w:val="24"/>
          <w:lang w:val="lt-LT" w:eastAsia="lt-LT"/>
          <w14:ligatures w14:val="none"/>
        </w:rPr>
        <w:t>„</w:t>
      </w:r>
      <w:proofErr w:type="spellStart"/>
      <w:r w:rsidRPr="004726D1">
        <w:rPr>
          <w:rFonts w:ascii="Times New Roman" w:eastAsia="Times New Roman" w:hAnsi="Times New Roman" w:cs="Times New Roman"/>
          <w:kern w:val="0"/>
          <w:sz w:val="24"/>
          <w:szCs w:val="24"/>
          <w:lang w:val="lt-LT" w:eastAsia="lt-LT"/>
          <w14:ligatures w14:val="none"/>
        </w:rPr>
        <w:t>Blue</w:t>
      </w:r>
      <w:proofErr w:type="spellEnd"/>
      <w:r w:rsidRPr="004726D1">
        <w:rPr>
          <w:rFonts w:ascii="Times New Roman" w:eastAsia="Times New Roman" w:hAnsi="Times New Roman" w:cs="Times New Roman"/>
          <w:kern w:val="0"/>
          <w:sz w:val="24"/>
          <w:szCs w:val="24"/>
          <w:lang w:val="lt-LT" w:eastAsia="lt-LT"/>
          <w14:ligatures w14:val="none"/>
        </w:rPr>
        <w:t xml:space="preserve"> </w:t>
      </w:r>
      <w:proofErr w:type="spellStart"/>
      <w:r w:rsidRPr="004726D1">
        <w:rPr>
          <w:rFonts w:ascii="Times New Roman" w:eastAsia="Times New Roman" w:hAnsi="Times New Roman" w:cs="Times New Roman"/>
          <w:kern w:val="0"/>
          <w:sz w:val="24"/>
          <w:szCs w:val="24"/>
          <w:lang w:val="lt-LT" w:eastAsia="lt-LT"/>
          <w14:ligatures w14:val="none"/>
        </w:rPr>
        <w:t>Ocean</w:t>
      </w:r>
      <w:proofErr w:type="spellEnd"/>
      <w:r w:rsidRPr="004726D1">
        <w:rPr>
          <w:rFonts w:ascii="Times New Roman" w:eastAsia="Times New Roman" w:hAnsi="Times New Roman" w:cs="Times New Roman"/>
          <w:kern w:val="0"/>
          <w:sz w:val="24"/>
          <w:szCs w:val="24"/>
          <w:lang w:val="lt-LT" w:eastAsia="lt-LT"/>
          <w14:ligatures w14:val="none"/>
        </w:rPr>
        <w:t>“ strategija ir konkurentų žemėlapis;</w:t>
      </w:r>
    </w:p>
    <w:p w14:paraId="1647ABCF" w14:textId="77777777" w:rsidR="004726D1" w:rsidRPr="004726D1" w:rsidRDefault="004726D1" w:rsidP="00D55A9D">
      <w:pPr>
        <w:numPr>
          <w:ilvl w:val="0"/>
          <w:numId w:val="54"/>
        </w:numPr>
        <w:spacing w:before="100" w:beforeAutospacing="1" w:after="100" w:afterAutospacing="1" w:line="240" w:lineRule="auto"/>
        <w:ind w:left="0" w:firstLine="720"/>
        <w:rPr>
          <w:rFonts w:ascii="Times New Roman" w:eastAsia="Times New Roman" w:hAnsi="Times New Roman" w:cs="Times New Roman"/>
          <w:kern w:val="0"/>
          <w:sz w:val="24"/>
          <w:szCs w:val="24"/>
          <w:lang w:val="lt-LT" w:eastAsia="lt-LT"/>
          <w14:ligatures w14:val="none"/>
        </w:rPr>
      </w:pPr>
      <w:r w:rsidRPr="004726D1">
        <w:rPr>
          <w:rFonts w:ascii="Times New Roman" w:eastAsia="Times New Roman" w:hAnsi="Times New Roman" w:cs="Times New Roman"/>
          <w:kern w:val="0"/>
          <w:sz w:val="24"/>
          <w:szCs w:val="24"/>
          <w:lang w:val="lt-LT" w:eastAsia="lt-LT"/>
          <w14:ligatures w14:val="none"/>
        </w:rPr>
        <w:t>Rinkos tyrimai ir produkto pozicionavimas;</w:t>
      </w:r>
    </w:p>
    <w:p w14:paraId="5696D1D4" w14:textId="77777777" w:rsidR="004726D1" w:rsidRPr="004726D1" w:rsidRDefault="004726D1" w:rsidP="00D55A9D">
      <w:pPr>
        <w:numPr>
          <w:ilvl w:val="0"/>
          <w:numId w:val="54"/>
        </w:numPr>
        <w:spacing w:before="100" w:beforeAutospacing="1" w:after="100" w:afterAutospacing="1" w:line="240" w:lineRule="auto"/>
        <w:ind w:left="0" w:firstLine="720"/>
        <w:rPr>
          <w:rFonts w:ascii="Times New Roman" w:eastAsia="Times New Roman" w:hAnsi="Times New Roman" w:cs="Times New Roman"/>
          <w:kern w:val="0"/>
          <w:sz w:val="24"/>
          <w:szCs w:val="24"/>
          <w:lang w:val="lt-LT" w:eastAsia="lt-LT"/>
          <w14:ligatures w14:val="none"/>
        </w:rPr>
      </w:pPr>
      <w:proofErr w:type="spellStart"/>
      <w:r w:rsidRPr="004726D1">
        <w:rPr>
          <w:rFonts w:ascii="Times New Roman" w:eastAsia="Times New Roman" w:hAnsi="Times New Roman" w:cs="Times New Roman"/>
          <w:b/>
          <w:bCs/>
          <w:kern w:val="0"/>
          <w:sz w:val="24"/>
          <w:szCs w:val="24"/>
          <w:lang w:val="lt-LT" w:eastAsia="lt-LT"/>
          <w14:ligatures w14:val="none"/>
        </w:rPr>
        <w:t>Crunchbase</w:t>
      </w:r>
      <w:proofErr w:type="spellEnd"/>
      <w:r w:rsidRPr="004726D1">
        <w:rPr>
          <w:rFonts w:ascii="Times New Roman" w:eastAsia="Times New Roman" w:hAnsi="Times New Roman" w:cs="Times New Roman"/>
          <w:kern w:val="0"/>
          <w:sz w:val="24"/>
          <w:szCs w:val="24"/>
          <w:lang w:val="lt-LT" w:eastAsia="lt-LT"/>
          <w14:ligatures w14:val="none"/>
        </w:rPr>
        <w:t xml:space="preserve"> taikymas rinkos analizėje ir investicijų paieškoje;</w:t>
      </w:r>
    </w:p>
    <w:p w14:paraId="72FCA39B" w14:textId="77777777" w:rsidR="004726D1" w:rsidRPr="004726D1" w:rsidRDefault="004726D1" w:rsidP="00D55A9D">
      <w:pPr>
        <w:numPr>
          <w:ilvl w:val="0"/>
          <w:numId w:val="54"/>
        </w:numPr>
        <w:spacing w:before="100" w:beforeAutospacing="1" w:after="100" w:afterAutospacing="1" w:line="240" w:lineRule="auto"/>
        <w:ind w:left="0" w:firstLine="720"/>
        <w:rPr>
          <w:rFonts w:ascii="Times New Roman" w:eastAsia="Times New Roman" w:hAnsi="Times New Roman" w:cs="Times New Roman"/>
          <w:kern w:val="0"/>
          <w:sz w:val="24"/>
          <w:szCs w:val="24"/>
          <w:lang w:val="lt-LT" w:eastAsia="lt-LT"/>
          <w14:ligatures w14:val="none"/>
        </w:rPr>
      </w:pPr>
      <w:r w:rsidRPr="004726D1">
        <w:rPr>
          <w:rFonts w:ascii="Times New Roman" w:eastAsia="Times New Roman" w:hAnsi="Times New Roman" w:cs="Times New Roman"/>
          <w:kern w:val="0"/>
          <w:sz w:val="24"/>
          <w:szCs w:val="24"/>
          <w:lang w:val="lt-LT" w:eastAsia="lt-LT"/>
          <w14:ligatures w14:val="none"/>
        </w:rPr>
        <w:t>Klientų pažinimo ir vertės pasiūlymo (</w:t>
      </w:r>
      <w:proofErr w:type="spellStart"/>
      <w:r w:rsidRPr="004726D1">
        <w:rPr>
          <w:rFonts w:ascii="Times New Roman" w:eastAsia="Times New Roman" w:hAnsi="Times New Roman" w:cs="Times New Roman"/>
          <w:kern w:val="0"/>
          <w:sz w:val="24"/>
          <w:szCs w:val="24"/>
          <w:lang w:val="lt-LT" w:eastAsia="lt-LT"/>
          <w14:ligatures w14:val="none"/>
        </w:rPr>
        <w:t>Value</w:t>
      </w:r>
      <w:proofErr w:type="spellEnd"/>
      <w:r w:rsidRPr="004726D1">
        <w:rPr>
          <w:rFonts w:ascii="Times New Roman" w:eastAsia="Times New Roman" w:hAnsi="Times New Roman" w:cs="Times New Roman"/>
          <w:kern w:val="0"/>
          <w:sz w:val="24"/>
          <w:szCs w:val="24"/>
          <w:lang w:val="lt-LT" w:eastAsia="lt-LT"/>
          <w14:ligatures w14:val="none"/>
        </w:rPr>
        <w:t xml:space="preserve"> </w:t>
      </w:r>
      <w:proofErr w:type="spellStart"/>
      <w:r w:rsidRPr="004726D1">
        <w:rPr>
          <w:rFonts w:ascii="Times New Roman" w:eastAsia="Times New Roman" w:hAnsi="Times New Roman" w:cs="Times New Roman"/>
          <w:kern w:val="0"/>
          <w:sz w:val="24"/>
          <w:szCs w:val="24"/>
          <w:lang w:val="lt-LT" w:eastAsia="lt-LT"/>
          <w14:ligatures w14:val="none"/>
        </w:rPr>
        <w:t>Proposition</w:t>
      </w:r>
      <w:proofErr w:type="spellEnd"/>
      <w:r w:rsidRPr="004726D1">
        <w:rPr>
          <w:rFonts w:ascii="Times New Roman" w:eastAsia="Times New Roman" w:hAnsi="Times New Roman" w:cs="Times New Roman"/>
          <w:kern w:val="0"/>
          <w:sz w:val="24"/>
          <w:szCs w:val="24"/>
          <w:lang w:val="lt-LT" w:eastAsia="lt-LT"/>
          <w14:ligatures w14:val="none"/>
        </w:rPr>
        <w:t>) kūrimas;</w:t>
      </w:r>
    </w:p>
    <w:p w14:paraId="611D593C" w14:textId="77777777" w:rsidR="004726D1" w:rsidRPr="004726D1" w:rsidRDefault="004726D1" w:rsidP="00D55A9D">
      <w:pPr>
        <w:numPr>
          <w:ilvl w:val="0"/>
          <w:numId w:val="54"/>
        </w:numPr>
        <w:spacing w:before="100" w:beforeAutospacing="1" w:after="100" w:afterAutospacing="1" w:line="240" w:lineRule="auto"/>
        <w:ind w:left="0" w:firstLine="720"/>
        <w:rPr>
          <w:rFonts w:ascii="Times New Roman" w:eastAsia="Times New Roman" w:hAnsi="Times New Roman" w:cs="Times New Roman"/>
          <w:kern w:val="0"/>
          <w:sz w:val="24"/>
          <w:szCs w:val="24"/>
          <w:lang w:val="lt-LT" w:eastAsia="lt-LT"/>
          <w14:ligatures w14:val="none"/>
        </w:rPr>
      </w:pPr>
      <w:proofErr w:type="spellStart"/>
      <w:r w:rsidRPr="004726D1">
        <w:rPr>
          <w:rFonts w:ascii="Times New Roman" w:eastAsia="Times New Roman" w:hAnsi="Times New Roman" w:cs="Times New Roman"/>
          <w:kern w:val="0"/>
          <w:sz w:val="24"/>
          <w:szCs w:val="24"/>
          <w:lang w:val="lt-LT" w:eastAsia="lt-LT"/>
          <w14:ligatures w14:val="none"/>
        </w:rPr>
        <w:t>Pitch</w:t>
      </w:r>
      <w:proofErr w:type="spellEnd"/>
      <w:r w:rsidRPr="004726D1">
        <w:rPr>
          <w:rFonts w:ascii="Times New Roman" w:eastAsia="Times New Roman" w:hAnsi="Times New Roman" w:cs="Times New Roman"/>
          <w:kern w:val="0"/>
          <w:sz w:val="24"/>
          <w:szCs w:val="24"/>
          <w:lang w:val="lt-LT" w:eastAsia="lt-LT"/>
          <w14:ligatures w14:val="none"/>
        </w:rPr>
        <w:t xml:space="preserve"> </w:t>
      </w:r>
      <w:proofErr w:type="spellStart"/>
      <w:r w:rsidRPr="004726D1">
        <w:rPr>
          <w:rFonts w:ascii="Times New Roman" w:eastAsia="Times New Roman" w:hAnsi="Times New Roman" w:cs="Times New Roman"/>
          <w:kern w:val="0"/>
          <w:sz w:val="24"/>
          <w:szCs w:val="24"/>
          <w:lang w:val="lt-LT" w:eastAsia="lt-LT"/>
          <w14:ligatures w14:val="none"/>
        </w:rPr>
        <w:t>deck</w:t>
      </w:r>
      <w:proofErr w:type="spellEnd"/>
      <w:r w:rsidRPr="004726D1">
        <w:rPr>
          <w:rFonts w:ascii="Times New Roman" w:eastAsia="Times New Roman" w:hAnsi="Times New Roman" w:cs="Times New Roman"/>
          <w:kern w:val="0"/>
          <w:sz w:val="24"/>
          <w:szCs w:val="24"/>
          <w:lang w:val="lt-LT" w:eastAsia="lt-LT"/>
          <w14:ligatures w14:val="none"/>
        </w:rPr>
        <w:t xml:space="preserve"> ir idėjos komunikacija investuotojams;</w:t>
      </w:r>
    </w:p>
    <w:p w14:paraId="3DF52A3D" w14:textId="77777777" w:rsidR="004726D1" w:rsidRPr="004726D1" w:rsidRDefault="004726D1" w:rsidP="00D55A9D">
      <w:pPr>
        <w:numPr>
          <w:ilvl w:val="0"/>
          <w:numId w:val="54"/>
        </w:numPr>
        <w:spacing w:before="100" w:beforeAutospacing="1" w:after="100" w:afterAutospacing="1" w:line="240" w:lineRule="auto"/>
        <w:ind w:left="0" w:firstLine="720"/>
        <w:rPr>
          <w:rFonts w:ascii="Times New Roman" w:eastAsia="Times New Roman" w:hAnsi="Times New Roman" w:cs="Times New Roman"/>
          <w:kern w:val="0"/>
          <w:sz w:val="24"/>
          <w:szCs w:val="24"/>
          <w:lang w:val="lt-LT" w:eastAsia="lt-LT"/>
          <w14:ligatures w14:val="none"/>
        </w:rPr>
      </w:pPr>
      <w:r w:rsidRPr="004726D1">
        <w:rPr>
          <w:rFonts w:ascii="Times New Roman" w:eastAsia="Times New Roman" w:hAnsi="Times New Roman" w:cs="Times New Roman"/>
          <w:kern w:val="0"/>
          <w:sz w:val="24"/>
          <w:szCs w:val="24"/>
          <w:lang w:val="lt-LT" w:eastAsia="lt-LT"/>
          <w14:ligatures w14:val="none"/>
        </w:rPr>
        <w:t xml:space="preserve">Partnerystės kūrimas, tinklaveika ir </w:t>
      </w:r>
      <w:proofErr w:type="spellStart"/>
      <w:r w:rsidRPr="004726D1">
        <w:rPr>
          <w:rFonts w:ascii="Times New Roman" w:eastAsia="Times New Roman" w:hAnsi="Times New Roman" w:cs="Times New Roman"/>
          <w:kern w:val="0"/>
          <w:sz w:val="24"/>
          <w:szCs w:val="24"/>
          <w:lang w:val="lt-LT" w:eastAsia="lt-LT"/>
          <w14:ligatures w14:val="none"/>
        </w:rPr>
        <w:t>startuolių</w:t>
      </w:r>
      <w:proofErr w:type="spellEnd"/>
      <w:r w:rsidRPr="004726D1">
        <w:rPr>
          <w:rFonts w:ascii="Times New Roman" w:eastAsia="Times New Roman" w:hAnsi="Times New Roman" w:cs="Times New Roman"/>
          <w:kern w:val="0"/>
          <w:sz w:val="24"/>
          <w:szCs w:val="24"/>
          <w:lang w:val="lt-LT" w:eastAsia="lt-LT"/>
          <w14:ligatures w14:val="none"/>
        </w:rPr>
        <w:t xml:space="preserve"> ekosistemos ryšiai;</w:t>
      </w:r>
    </w:p>
    <w:p w14:paraId="01623F07" w14:textId="77777777" w:rsidR="004726D1" w:rsidRPr="004726D1" w:rsidRDefault="004726D1" w:rsidP="00D55A9D">
      <w:pPr>
        <w:numPr>
          <w:ilvl w:val="0"/>
          <w:numId w:val="54"/>
        </w:numPr>
        <w:spacing w:before="100" w:beforeAutospacing="1" w:after="100" w:afterAutospacing="1" w:line="240" w:lineRule="auto"/>
        <w:ind w:left="0" w:firstLine="720"/>
        <w:rPr>
          <w:rFonts w:ascii="Times New Roman" w:eastAsia="Times New Roman" w:hAnsi="Times New Roman" w:cs="Times New Roman"/>
          <w:kern w:val="0"/>
          <w:sz w:val="24"/>
          <w:szCs w:val="24"/>
          <w:lang w:val="lt-LT" w:eastAsia="lt-LT"/>
          <w14:ligatures w14:val="none"/>
        </w:rPr>
      </w:pPr>
      <w:proofErr w:type="spellStart"/>
      <w:r w:rsidRPr="004726D1">
        <w:rPr>
          <w:rFonts w:ascii="Times New Roman" w:eastAsia="Times New Roman" w:hAnsi="Times New Roman" w:cs="Times New Roman"/>
          <w:b/>
          <w:bCs/>
          <w:kern w:val="0"/>
          <w:sz w:val="24"/>
          <w:szCs w:val="24"/>
          <w:lang w:val="lt-LT" w:eastAsia="lt-LT"/>
          <w14:ligatures w14:val="none"/>
        </w:rPr>
        <w:t>Demo</w:t>
      </w:r>
      <w:proofErr w:type="spellEnd"/>
      <w:r w:rsidRPr="004726D1">
        <w:rPr>
          <w:rFonts w:ascii="Times New Roman" w:eastAsia="Times New Roman" w:hAnsi="Times New Roman" w:cs="Times New Roman"/>
          <w:b/>
          <w:bCs/>
          <w:kern w:val="0"/>
          <w:sz w:val="24"/>
          <w:szCs w:val="24"/>
          <w:lang w:val="lt-LT" w:eastAsia="lt-LT"/>
          <w14:ligatures w14:val="none"/>
        </w:rPr>
        <w:t xml:space="preserve"> </w:t>
      </w:r>
      <w:proofErr w:type="spellStart"/>
      <w:r w:rsidRPr="004726D1">
        <w:rPr>
          <w:rFonts w:ascii="Times New Roman" w:eastAsia="Times New Roman" w:hAnsi="Times New Roman" w:cs="Times New Roman"/>
          <w:b/>
          <w:bCs/>
          <w:kern w:val="0"/>
          <w:sz w:val="24"/>
          <w:szCs w:val="24"/>
          <w:lang w:val="lt-LT" w:eastAsia="lt-LT"/>
          <w14:ligatures w14:val="none"/>
        </w:rPr>
        <w:t>Day</w:t>
      </w:r>
      <w:proofErr w:type="spellEnd"/>
      <w:r w:rsidRPr="004726D1">
        <w:rPr>
          <w:rFonts w:ascii="Times New Roman" w:eastAsia="Times New Roman" w:hAnsi="Times New Roman" w:cs="Times New Roman"/>
          <w:b/>
          <w:bCs/>
          <w:kern w:val="0"/>
          <w:sz w:val="24"/>
          <w:szCs w:val="24"/>
          <w:lang w:val="lt-LT" w:eastAsia="lt-LT"/>
          <w14:ligatures w14:val="none"/>
        </w:rPr>
        <w:t xml:space="preserve"> I – idėjų pristatymas ir vertinimas.</w:t>
      </w:r>
    </w:p>
    <w:p w14:paraId="3118B35B" w14:textId="77777777" w:rsidR="004726D1" w:rsidRPr="004726D1" w:rsidRDefault="004726D1" w:rsidP="00D55A9D">
      <w:pPr>
        <w:spacing w:before="100" w:beforeAutospacing="1" w:after="100" w:afterAutospacing="1" w:line="240" w:lineRule="auto"/>
        <w:ind w:firstLine="720"/>
        <w:rPr>
          <w:rFonts w:ascii="Times New Roman" w:eastAsia="Times New Roman" w:hAnsi="Times New Roman" w:cs="Times New Roman"/>
          <w:kern w:val="0"/>
          <w:sz w:val="24"/>
          <w:szCs w:val="24"/>
          <w:lang w:val="lt-LT" w:eastAsia="lt-LT"/>
          <w14:ligatures w14:val="none"/>
        </w:rPr>
      </w:pPr>
      <w:r w:rsidRPr="004726D1">
        <w:rPr>
          <w:rFonts w:ascii="Times New Roman" w:eastAsia="Times New Roman" w:hAnsi="Times New Roman" w:cs="Times New Roman"/>
          <w:b/>
          <w:bCs/>
          <w:kern w:val="0"/>
          <w:sz w:val="24"/>
          <w:szCs w:val="24"/>
          <w:lang w:val="lt-LT" w:eastAsia="lt-LT"/>
          <w14:ligatures w14:val="none"/>
        </w:rPr>
        <w:t xml:space="preserve">II etapas – </w:t>
      </w:r>
      <w:proofErr w:type="spellStart"/>
      <w:r w:rsidRPr="004726D1">
        <w:rPr>
          <w:rFonts w:ascii="Times New Roman" w:eastAsia="Times New Roman" w:hAnsi="Times New Roman" w:cs="Times New Roman"/>
          <w:b/>
          <w:bCs/>
          <w:kern w:val="0"/>
          <w:sz w:val="24"/>
          <w:szCs w:val="24"/>
          <w:lang w:val="lt-LT" w:eastAsia="lt-LT"/>
          <w14:ligatures w14:val="none"/>
        </w:rPr>
        <w:t>Prototipavimas</w:t>
      </w:r>
      <w:proofErr w:type="spellEnd"/>
      <w:r w:rsidRPr="004726D1">
        <w:rPr>
          <w:rFonts w:ascii="Times New Roman" w:eastAsia="Times New Roman" w:hAnsi="Times New Roman" w:cs="Times New Roman"/>
          <w:b/>
          <w:bCs/>
          <w:kern w:val="0"/>
          <w:sz w:val="24"/>
          <w:szCs w:val="24"/>
          <w:lang w:val="lt-LT" w:eastAsia="lt-LT"/>
          <w14:ligatures w14:val="none"/>
        </w:rPr>
        <w:t>, vystymas ir pristatymas</w:t>
      </w:r>
    </w:p>
    <w:p w14:paraId="1BA56C4D" w14:textId="06A09C06" w:rsidR="004726D1" w:rsidRPr="00D55A9D" w:rsidRDefault="004726D1" w:rsidP="00D55A9D">
      <w:pPr>
        <w:pStyle w:val="ListParagraph"/>
        <w:numPr>
          <w:ilvl w:val="0"/>
          <w:numId w:val="55"/>
        </w:numPr>
        <w:spacing w:before="100" w:beforeAutospacing="1" w:after="100" w:afterAutospacing="1" w:line="240" w:lineRule="auto"/>
        <w:ind w:left="0" w:firstLine="720"/>
        <w:rPr>
          <w:rFonts w:ascii="Times New Roman" w:eastAsia="Times New Roman" w:hAnsi="Times New Roman" w:cs="Times New Roman"/>
          <w:kern w:val="0"/>
          <w:sz w:val="24"/>
          <w:szCs w:val="24"/>
          <w:lang w:val="lt-LT" w:eastAsia="lt-LT"/>
          <w14:ligatures w14:val="none"/>
        </w:rPr>
      </w:pPr>
      <w:r w:rsidRPr="00D55A9D">
        <w:rPr>
          <w:rFonts w:ascii="Times New Roman" w:eastAsia="Times New Roman" w:hAnsi="Times New Roman" w:cs="Times New Roman"/>
          <w:kern w:val="0"/>
          <w:sz w:val="24"/>
          <w:szCs w:val="24"/>
          <w:lang w:val="lt-LT" w:eastAsia="lt-LT"/>
          <w14:ligatures w14:val="none"/>
        </w:rPr>
        <w:t>Produktų vystymas ir MVP kūrimas (</w:t>
      </w:r>
      <w:proofErr w:type="spellStart"/>
      <w:r w:rsidRPr="00D55A9D">
        <w:rPr>
          <w:rFonts w:ascii="Times New Roman" w:eastAsia="Times New Roman" w:hAnsi="Times New Roman" w:cs="Times New Roman"/>
          <w:kern w:val="0"/>
          <w:sz w:val="24"/>
          <w:szCs w:val="24"/>
          <w:lang w:val="lt-LT" w:eastAsia="lt-LT"/>
          <w14:ligatures w14:val="none"/>
        </w:rPr>
        <w:t>Minimum</w:t>
      </w:r>
      <w:proofErr w:type="spellEnd"/>
      <w:r w:rsidRPr="00D55A9D">
        <w:rPr>
          <w:rFonts w:ascii="Times New Roman" w:eastAsia="Times New Roman" w:hAnsi="Times New Roman" w:cs="Times New Roman"/>
          <w:kern w:val="0"/>
          <w:sz w:val="24"/>
          <w:szCs w:val="24"/>
          <w:lang w:val="lt-LT" w:eastAsia="lt-LT"/>
          <w14:ligatures w14:val="none"/>
        </w:rPr>
        <w:t xml:space="preserve"> </w:t>
      </w:r>
      <w:proofErr w:type="spellStart"/>
      <w:r w:rsidRPr="00D55A9D">
        <w:rPr>
          <w:rFonts w:ascii="Times New Roman" w:eastAsia="Times New Roman" w:hAnsi="Times New Roman" w:cs="Times New Roman"/>
          <w:kern w:val="0"/>
          <w:sz w:val="24"/>
          <w:szCs w:val="24"/>
          <w:lang w:val="lt-LT" w:eastAsia="lt-LT"/>
          <w14:ligatures w14:val="none"/>
        </w:rPr>
        <w:t>Viable</w:t>
      </w:r>
      <w:proofErr w:type="spellEnd"/>
      <w:r w:rsidRPr="00D55A9D">
        <w:rPr>
          <w:rFonts w:ascii="Times New Roman" w:eastAsia="Times New Roman" w:hAnsi="Times New Roman" w:cs="Times New Roman"/>
          <w:kern w:val="0"/>
          <w:sz w:val="24"/>
          <w:szCs w:val="24"/>
          <w:lang w:val="lt-LT" w:eastAsia="lt-LT"/>
          <w14:ligatures w14:val="none"/>
        </w:rPr>
        <w:t xml:space="preserve"> </w:t>
      </w:r>
      <w:proofErr w:type="spellStart"/>
      <w:r w:rsidRPr="00D55A9D">
        <w:rPr>
          <w:rFonts w:ascii="Times New Roman" w:eastAsia="Times New Roman" w:hAnsi="Times New Roman" w:cs="Times New Roman"/>
          <w:kern w:val="0"/>
          <w:sz w:val="24"/>
          <w:szCs w:val="24"/>
          <w:lang w:val="lt-LT" w:eastAsia="lt-LT"/>
          <w14:ligatures w14:val="none"/>
        </w:rPr>
        <w:t>Product</w:t>
      </w:r>
      <w:proofErr w:type="spellEnd"/>
      <w:r w:rsidRPr="00D55A9D">
        <w:rPr>
          <w:rFonts w:ascii="Times New Roman" w:eastAsia="Times New Roman" w:hAnsi="Times New Roman" w:cs="Times New Roman"/>
          <w:kern w:val="0"/>
          <w:sz w:val="24"/>
          <w:szCs w:val="24"/>
          <w:lang w:val="lt-LT" w:eastAsia="lt-LT"/>
          <w14:ligatures w14:val="none"/>
        </w:rPr>
        <w:t>);</w:t>
      </w:r>
    </w:p>
    <w:p w14:paraId="34387477" w14:textId="77777777" w:rsidR="004726D1" w:rsidRPr="004726D1" w:rsidRDefault="004726D1" w:rsidP="00D55A9D">
      <w:pPr>
        <w:numPr>
          <w:ilvl w:val="0"/>
          <w:numId w:val="55"/>
        </w:numPr>
        <w:spacing w:before="100" w:beforeAutospacing="1" w:after="100" w:afterAutospacing="1" w:line="240" w:lineRule="auto"/>
        <w:ind w:left="0" w:firstLine="720"/>
        <w:rPr>
          <w:rFonts w:ascii="Times New Roman" w:eastAsia="Times New Roman" w:hAnsi="Times New Roman" w:cs="Times New Roman"/>
          <w:kern w:val="0"/>
          <w:sz w:val="24"/>
          <w:szCs w:val="24"/>
          <w:lang w:val="lt-LT" w:eastAsia="lt-LT"/>
          <w14:ligatures w14:val="none"/>
        </w:rPr>
      </w:pPr>
      <w:r w:rsidRPr="004726D1">
        <w:rPr>
          <w:rFonts w:ascii="Times New Roman" w:eastAsia="Times New Roman" w:hAnsi="Times New Roman" w:cs="Times New Roman"/>
          <w:kern w:val="0"/>
          <w:sz w:val="24"/>
          <w:szCs w:val="24"/>
          <w:lang w:val="lt-LT" w:eastAsia="lt-LT"/>
          <w14:ligatures w14:val="none"/>
        </w:rPr>
        <w:t>UX/UI dizainas ir testavimas (</w:t>
      </w:r>
      <w:proofErr w:type="spellStart"/>
      <w:r w:rsidRPr="004726D1">
        <w:rPr>
          <w:rFonts w:ascii="Times New Roman" w:eastAsia="Times New Roman" w:hAnsi="Times New Roman" w:cs="Times New Roman"/>
          <w:kern w:val="0"/>
          <w:sz w:val="24"/>
          <w:szCs w:val="24"/>
          <w:lang w:val="lt-LT" w:eastAsia="lt-LT"/>
          <w14:ligatures w14:val="none"/>
        </w:rPr>
        <w:t>Figma</w:t>
      </w:r>
      <w:proofErr w:type="spellEnd"/>
      <w:r w:rsidRPr="004726D1">
        <w:rPr>
          <w:rFonts w:ascii="Times New Roman" w:eastAsia="Times New Roman" w:hAnsi="Times New Roman" w:cs="Times New Roman"/>
          <w:kern w:val="0"/>
          <w:sz w:val="24"/>
          <w:szCs w:val="24"/>
          <w:lang w:val="lt-LT" w:eastAsia="lt-LT"/>
          <w14:ligatures w14:val="none"/>
        </w:rPr>
        <w:t xml:space="preserve">, </w:t>
      </w:r>
      <w:proofErr w:type="spellStart"/>
      <w:r w:rsidRPr="004726D1">
        <w:rPr>
          <w:rFonts w:ascii="Times New Roman" w:eastAsia="Times New Roman" w:hAnsi="Times New Roman" w:cs="Times New Roman"/>
          <w:kern w:val="0"/>
          <w:sz w:val="24"/>
          <w:szCs w:val="24"/>
          <w:lang w:val="lt-LT" w:eastAsia="lt-LT"/>
          <w14:ligatures w14:val="none"/>
        </w:rPr>
        <w:t>Canva</w:t>
      </w:r>
      <w:proofErr w:type="spellEnd"/>
      <w:r w:rsidRPr="004726D1">
        <w:rPr>
          <w:rFonts w:ascii="Times New Roman" w:eastAsia="Times New Roman" w:hAnsi="Times New Roman" w:cs="Times New Roman"/>
          <w:kern w:val="0"/>
          <w:sz w:val="24"/>
          <w:szCs w:val="24"/>
          <w:lang w:val="lt-LT" w:eastAsia="lt-LT"/>
          <w14:ligatures w14:val="none"/>
        </w:rPr>
        <w:t xml:space="preserve">, </w:t>
      </w:r>
      <w:proofErr w:type="spellStart"/>
      <w:r w:rsidRPr="004726D1">
        <w:rPr>
          <w:rFonts w:ascii="Times New Roman" w:eastAsia="Times New Roman" w:hAnsi="Times New Roman" w:cs="Times New Roman"/>
          <w:kern w:val="0"/>
          <w:sz w:val="24"/>
          <w:szCs w:val="24"/>
          <w:lang w:val="lt-LT" w:eastAsia="lt-LT"/>
          <w14:ligatures w14:val="none"/>
        </w:rPr>
        <w:t>Bubble</w:t>
      </w:r>
      <w:proofErr w:type="spellEnd"/>
      <w:r w:rsidRPr="004726D1">
        <w:rPr>
          <w:rFonts w:ascii="Times New Roman" w:eastAsia="Times New Roman" w:hAnsi="Times New Roman" w:cs="Times New Roman"/>
          <w:kern w:val="0"/>
          <w:sz w:val="24"/>
          <w:szCs w:val="24"/>
          <w:lang w:val="lt-LT" w:eastAsia="lt-LT"/>
          <w14:ligatures w14:val="none"/>
        </w:rPr>
        <w:t xml:space="preserve"> ar lygiaverčiai įrankiai);</w:t>
      </w:r>
    </w:p>
    <w:p w14:paraId="74D8DB0C" w14:textId="77777777" w:rsidR="004726D1" w:rsidRPr="004726D1" w:rsidRDefault="004726D1" w:rsidP="00D55A9D">
      <w:pPr>
        <w:numPr>
          <w:ilvl w:val="0"/>
          <w:numId w:val="55"/>
        </w:numPr>
        <w:spacing w:before="100" w:beforeAutospacing="1" w:after="100" w:afterAutospacing="1" w:line="240" w:lineRule="auto"/>
        <w:ind w:left="0" w:firstLine="720"/>
        <w:rPr>
          <w:rFonts w:ascii="Times New Roman" w:eastAsia="Times New Roman" w:hAnsi="Times New Roman" w:cs="Times New Roman"/>
          <w:kern w:val="0"/>
          <w:sz w:val="24"/>
          <w:szCs w:val="24"/>
          <w:lang w:val="lt-LT" w:eastAsia="lt-LT"/>
          <w14:ligatures w14:val="none"/>
        </w:rPr>
      </w:pPr>
      <w:r w:rsidRPr="004726D1">
        <w:rPr>
          <w:rFonts w:ascii="Times New Roman" w:eastAsia="Times New Roman" w:hAnsi="Times New Roman" w:cs="Times New Roman"/>
          <w:kern w:val="0"/>
          <w:sz w:val="24"/>
          <w:szCs w:val="24"/>
          <w:lang w:val="lt-LT" w:eastAsia="lt-LT"/>
          <w14:ligatures w14:val="none"/>
        </w:rPr>
        <w:t xml:space="preserve">Finansinis modeliavimas ir </w:t>
      </w:r>
      <w:proofErr w:type="spellStart"/>
      <w:r w:rsidRPr="004726D1">
        <w:rPr>
          <w:rFonts w:ascii="Times New Roman" w:eastAsia="Times New Roman" w:hAnsi="Times New Roman" w:cs="Times New Roman"/>
          <w:kern w:val="0"/>
          <w:sz w:val="24"/>
          <w:szCs w:val="24"/>
          <w:lang w:val="lt-LT" w:eastAsia="lt-LT"/>
          <w14:ligatures w14:val="none"/>
        </w:rPr>
        <w:t>monetizacijos</w:t>
      </w:r>
      <w:proofErr w:type="spellEnd"/>
      <w:r w:rsidRPr="004726D1">
        <w:rPr>
          <w:rFonts w:ascii="Times New Roman" w:eastAsia="Times New Roman" w:hAnsi="Times New Roman" w:cs="Times New Roman"/>
          <w:kern w:val="0"/>
          <w:sz w:val="24"/>
          <w:szCs w:val="24"/>
          <w:lang w:val="lt-LT" w:eastAsia="lt-LT"/>
          <w14:ligatures w14:val="none"/>
        </w:rPr>
        <w:t xml:space="preserve"> strategijos;</w:t>
      </w:r>
    </w:p>
    <w:p w14:paraId="3E584D70" w14:textId="77777777" w:rsidR="004726D1" w:rsidRPr="004726D1" w:rsidRDefault="004726D1" w:rsidP="00D55A9D">
      <w:pPr>
        <w:numPr>
          <w:ilvl w:val="0"/>
          <w:numId w:val="55"/>
        </w:numPr>
        <w:spacing w:before="100" w:beforeAutospacing="1" w:after="100" w:afterAutospacing="1" w:line="240" w:lineRule="auto"/>
        <w:ind w:left="0" w:firstLine="720"/>
        <w:rPr>
          <w:rFonts w:ascii="Times New Roman" w:eastAsia="Times New Roman" w:hAnsi="Times New Roman" w:cs="Times New Roman"/>
          <w:kern w:val="0"/>
          <w:sz w:val="24"/>
          <w:szCs w:val="24"/>
          <w:lang w:val="lt-LT" w:eastAsia="lt-LT"/>
          <w14:ligatures w14:val="none"/>
        </w:rPr>
      </w:pPr>
      <w:r w:rsidRPr="004726D1">
        <w:rPr>
          <w:rFonts w:ascii="Times New Roman" w:eastAsia="Times New Roman" w:hAnsi="Times New Roman" w:cs="Times New Roman"/>
          <w:kern w:val="0"/>
          <w:sz w:val="24"/>
          <w:szCs w:val="24"/>
          <w:lang w:val="lt-LT" w:eastAsia="lt-LT"/>
          <w14:ligatures w14:val="none"/>
        </w:rPr>
        <w:t xml:space="preserve">Duomenų analitika ir DI (AI) taikymas </w:t>
      </w:r>
      <w:proofErr w:type="spellStart"/>
      <w:r w:rsidRPr="004726D1">
        <w:rPr>
          <w:rFonts w:ascii="Times New Roman" w:eastAsia="Times New Roman" w:hAnsi="Times New Roman" w:cs="Times New Roman"/>
          <w:kern w:val="0"/>
          <w:sz w:val="24"/>
          <w:szCs w:val="24"/>
          <w:lang w:val="lt-LT" w:eastAsia="lt-LT"/>
          <w14:ligatures w14:val="none"/>
        </w:rPr>
        <w:t>startuolių</w:t>
      </w:r>
      <w:proofErr w:type="spellEnd"/>
      <w:r w:rsidRPr="004726D1">
        <w:rPr>
          <w:rFonts w:ascii="Times New Roman" w:eastAsia="Times New Roman" w:hAnsi="Times New Roman" w:cs="Times New Roman"/>
          <w:kern w:val="0"/>
          <w:sz w:val="24"/>
          <w:szCs w:val="24"/>
          <w:lang w:val="lt-LT" w:eastAsia="lt-LT"/>
          <w14:ligatures w14:val="none"/>
        </w:rPr>
        <w:t xml:space="preserve"> sprendimuose;</w:t>
      </w:r>
    </w:p>
    <w:p w14:paraId="5C9F9D79" w14:textId="77777777" w:rsidR="004726D1" w:rsidRPr="004726D1" w:rsidRDefault="004726D1" w:rsidP="00D55A9D">
      <w:pPr>
        <w:numPr>
          <w:ilvl w:val="0"/>
          <w:numId w:val="55"/>
        </w:numPr>
        <w:spacing w:before="100" w:beforeAutospacing="1" w:after="100" w:afterAutospacing="1" w:line="240" w:lineRule="auto"/>
        <w:ind w:left="0" w:firstLine="720"/>
        <w:rPr>
          <w:rFonts w:ascii="Times New Roman" w:eastAsia="Times New Roman" w:hAnsi="Times New Roman" w:cs="Times New Roman"/>
          <w:kern w:val="0"/>
          <w:sz w:val="24"/>
          <w:szCs w:val="24"/>
          <w:lang w:val="lt-LT" w:eastAsia="lt-LT"/>
          <w14:ligatures w14:val="none"/>
        </w:rPr>
      </w:pPr>
      <w:r w:rsidRPr="004726D1">
        <w:rPr>
          <w:rFonts w:ascii="Times New Roman" w:eastAsia="Times New Roman" w:hAnsi="Times New Roman" w:cs="Times New Roman"/>
          <w:kern w:val="0"/>
          <w:sz w:val="24"/>
          <w:szCs w:val="24"/>
          <w:lang w:val="lt-LT" w:eastAsia="lt-LT"/>
          <w14:ligatures w14:val="none"/>
        </w:rPr>
        <w:t xml:space="preserve">Rinkodara, pardavimų kanalai ir komunikacija (Google </w:t>
      </w:r>
      <w:proofErr w:type="spellStart"/>
      <w:r w:rsidRPr="004726D1">
        <w:rPr>
          <w:rFonts w:ascii="Times New Roman" w:eastAsia="Times New Roman" w:hAnsi="Times New Roman" w:cs="Times New Roman"/>
          <w:kern w:val="0"/>
          <w:sz w:val="24"/>
          <w:szCs w:val="24"/>
          <w:lang w:val="lt-LT" w:eastAsia="lt-LT"/>
          <w14:ligatures w14:val="none"/>
        </w:rPr>
        <w:t>Ads</w:t>
      </w:r>
      <w:proofErr w:type="spellEnd"/>
      <w:r w:rsidRPr="004726D1">
        <w:rPr>
          <w:rFonts w:ascii="Times New Roman" w:eastAsia="Times New Roman" w:hAnsi="Times New Roman" w:cs="Times New Roman"/>
          <w:kern w:val="0"/>
          <w:sz w:val="24"/>
          <w:szCs w:val="24"/>
          <w:lang w:val="lt-LT" w:eastAsia="lt-LT"/>
          <w14:ligatures w14:val="none"/>
        </w:rPr>
        <w:t xml:space="preserve">, Meta </w:t>
      </w:r>
      <w:proofErr w:type="spellStart"/>
      <w:r w:rsidRPr="004726D1">
        <w:rPr>
          <w:rFonts w:ascii="Times New Roman" w:eastAsia="Times New Roman" w:hAnsi="Times New Roman" w:cs="Times New Roman"/>
          <w:kern w:val="0"/>
          <w:sz w:val="24"/>
          <w:szCs w:val="24"/>
          <w:lang w:val="lt-LT" w:eastAsia="lt-LT"/>
          <w14:ligatures w14:val="none"/>
        </w:rPr>
        <w:t>Business</w:t>
      </w:r>
      <w:proofErr w:type="spellEnd"/>
      <w:r w:rsidRPr="004726D1">
        <w:rPr>
          <w:rFonts w:ascii="Times New Roman" w:eastAsia="Times New Roman" w:hAnsi="Times New Roman" w:cs="Times New Roman"/>
          <w:kern w:val="0"/>
          <w:sz w:val="24"/>
          <w:szCs w:val="24"/>
          <w:lang w:val="lt-LT" w:eastAsia="lt-LT"/>
          <w14:ligatures w14:val="none"/>
        </w:rPr>
        <w:t xml:space="preserve"> </w:t>
      </w:r>
      <w:proofErr w:type="spellStart"/>
      <w:r w:rsidRPr="004726D1">
        <w:rPr>
          <w:rFonts w:ascii="Times New Roman" w:eastAsia="Times New Roman" w:hAnsi="Times New Roman" w:cs="Times New Roman"/>
          <w:kern w:val="0"/>
          <w:sz w:val="24"/>
          <w:szCs w:val="24"/>
          <w:lang w:val="lt-LT" w:eastAsia="lt-LT"/>
          <w14:ligatures w14:val="none"/>
        </w:rPr>
        <w:t>Suite</w:t>
      </w:r>
      <w:proofErr w:type="spellEnd"/>
      <w:r w:rsidRPr="004726D1">
        <w:rPr>
          <w:rFonts w:ascii="Times New Roman" w:eastAsia="Times New Roman" w:hAnsi="Times New Roman" w:cs="Times New Roman"/>
          <w:kern w:val="0"/>
          <w:sz w:val="24"/>
          <w:szCs w:val="24"/>
          <w:lang w:val="lt-LT" w:eastAsia="lt-LT"/>
          <w14:ligatures w14:val="none"/>
        </w:rPr>
        <w:t xml:space="preserve"> ar lygiaverčiai įrankiai);</w:t>
      </w:r>
    </w:p>
    <w:p w14:paraId="72691859" w14:textId="77777777" w:rsidR="004726D1" w:rsidRPr="004726D1" w:rsidRDefault="004726D1" w:rsidP="00D55A9D">
      <w:pPr>
        <w:numPr>
          <w:ilvl w:val="0"/>
          <w:numId w:val="55"/>
        </w:numPr>
        <w:spacing w:before="100" w:beforeAutospacing="1" w:after="100" w:afterAutospacing="1" w:line="240" w:lineRule="auto"/>
        <w:ind w:left="0" w:firstLine="720"/>
        <w:rPr>
          <w:rFonts w:ascii="Times New Roman" w:eastAsia="Times New Roman" w:hAnsi="Times New Roman" w:cs="Times New Roman"/>
          <w:kern w:val="0"/>
          <w:sz w:val="24"/>
          <w:szCs w:val="24"/>
          <w:lang w:val="lt-LT" w:eastAsia="lt-LT"/>
          <w14:ligatures w14:val="none"/>
        </w:rPr>
      </w:pPr>
      <w:proofErr w:type="spellStart"/>
      <w:r w:rsidRPr="004726D1">
        <w:rPr>
          <w:rFonts w:ascii="Times New Roman" w:eastAsia="Times New Roman" w:hAnsi="Times New Roman" w:cs="Times New Roman"/>
          <w:kern w:val="0"/>
          <w:sz w:val="24"/>
          <w:szCs w:val="24"/>
          <w:lang w:val="lt-LT" w:eastAsia="lt-LT"/>
          <w14:ligatures w14:val="none"/>
        </w:rPr>
        <w:t>Pitch</w:t>
      </w:r>
      <w:proofErr w:type="spellEnd"/>
      <w:r w:rsidRPr="004726D1">
        <w:rPr>
          <w:rFonts w:ascii="Times New Roman" w:eastAsia="Times New Roman" w:hAnsi="Times New Roman" w:cs="Times New Roman"/>
          <w:kern w:val="0"/>
          <w:sz w:val="24"/>
          <w:szCs w:val="24"/>
          <w:lang w:val="lt-LT" w:eastAsia="lt-LT"/>
          <w14:ligatures w14:val="none"/>
        </w:rPr>
        <w:t xml:space="preserve"> to </w:t>
      </w:r>
      <w:proofErr w:type="spellStart"/>
      <w:r w:rsidRPr="004726D1">
        <w:rPr>
          <w:rFonts w:ascii="Times New Roman" w:eastAsia="Times New Roman" w:hAnsi="Times New Roman" w:cs="Times New Roman"/>
          <w:kern w:val="0"/>
          <w:sz w:val="24"/>
          <w:szCs w:val="24"/>
          <w:lang w:val="lt-LT" w:eastAsia="lt-LT"/>
          <w14:ligatures w14:val="none"/>
        </w:rPr>
        <w:t>Investors</w:t>
      </w:r>
      <w:proofErr w:type="spellEnd"/>
      <w:r w:rsidRPr="004726D1">
        <w:rPr>
          <w:rFonts w:ascii="Times New Roman" w:eastAsia="Times New Roman" w:hAnsi="Times New Roman" w:cs="Times New Roman"/>
          <w:kern w:val="0"/>
          <w:sz w:val="24"/>
          <w:szCs w:val="24"/>
          <w:lang w:val="lt-LT" w:eastAsia="lt-LT"/>
          <w14:ligatures w14:val="none"/>
        </w:rPr>
        <w:t xml:space="preserve"> (praktinis seminaras su grįžtamuoju ryšiu);</w:t>
      </w:r>
    </w:p>
    <w:p w14:paraId="44D81607" w14:textId="77777777" w:rsidR="004726D1" w:rsidRPr="004726D1" w:rsidRDefault="004726D1" w:rsidP="00D55A9D">
      <w:pPr>
        <w:numPr>
          <w:ilvl w:val="0"/>
          <w:numId w:val="55"/>
        </w:numPr>
        <w:spacing w:before="100" w:beforeAutospacing="1" w:after="100" w:afterAutospacing="1" w:line="240" w:lineRule="auto"/>
        <w:ind w:left="0" w:firstLine="720"/>
        <w:rPr>
          <w:rFonts w:ascii="Times New Roman" w:eastAsia="Times New Roman" w:hAnsi="Times New Roman" w:cs="Times New Roman"/>
          <w:kern w:val="0"/>
          <w:sz w:val="24"/>
          <w:szCs w:val="24"/>
          <w:lang w:val="lt-LT" w:eastAsia="lt-LT"/>
          <w14:ligatures w14:val="none"/>
        </w:rPr>
      </w:pPr>
      <w:proofErr w:type="spellStart"/>
      <w:r w:rsidRPr="004726D1">
        <w:rPr>
          <w:rFonts w:ascii="Times New Roman" w:eastAsia="Times New Roman" w:hAnsi="Times New Roman" w:cs="Times New Roman"/>
          <w:b/>
          <w:bCs/>
          <w:kern w:val="0"/>
          <w:sz w:val="24"/>
          <w:szCs w:val="24"/>
          <w:lang w:val="lt-LT" w:eastAsia="lt-LT"/>
          <w14:ligatures w14:val="none"/>
        </w:rPr>
        <w:t>Demo</w:t>
      </w:r>
      <w:proofErr w:type="spellEnd"/>
      <w:r w:rsidRPr="004726D1">
        <w:rPr>
          <w:rFonts w:ascii="Times New Roman" w:eastAsia="Times New Roman" w:hAnsi="Times New Roman" w:cs="Times New Roman"/>
          <w:b/>
          <w:bCs/>
          <w:kern w:val="0"/>
          <w:sz w:val="24"/>
          <w:szCs w:val="24"/>
          <w:lang w:val="lt-LT" w:eastAsia="lt-LT"/>
          <w14:ligatures w14:val="none"/>
        </w:rPr>
        <w:t xml:space="preserve"> </w:t>
      </w:r>
      <w:proofErr w:type="spellStart"/>
      <w:r w:rsidRPr="004726D1">
        <w:rPr>
          <w:rFonts w:ascii="Times New Roman" w:eastAsia="Times New Roman" w:hAnsi="Times New Roman" w:cs="Times New Roman"/>
          <w:b/>
          <w:bCs/>
          <w:kern w:val="0"/>
          <w:sz w:val="24"/>
          <w:szCs w:val="24"/>
          <w:lang w:val="lt-LT" w:eastAsia="lt-LT"/>
          <w14:ligatures w14:val="none"/>
        </w:rPr>
        <w:t>Day</w:t>
      </w:r>
      <w:proofErr w:type="spellEnd"/>
      <w:r w:rsidRPr="004726D1">
        <w:rPr>
          <w:rFonts w:ascii="Times New Roman" w:eastAsia="Times New Roman" w:hAnsi="Times New Roman" w:cs="Times New Roman"/>
          <w:b/>
          <w:bCs/>
          <w:kern w:val="0"/>
          <w:sz w:val="24"/>
          <w:szCs w:val="24"/>
          <w:lang w:val="lt-LT" w:eastAsia="lt-LT"/>
          <w14:ligatures w14:val="none"/>
        </w:rPr>
        <w:t xml:space="preserve"> II – prototipų pristatymas, vertinimas ir refleksija.</w:t>
      </w:r>
    </w:p>
    <w:p w14:paraId="30D1E296" w14:textId="77777777" w:rsidR="004726D1" w:rsidRPr="004726D1" w:rsidRDefault="004726D1" w:rsidP="00D55A9D">
      <w:pPr>
        <w:spacing w:before="100" w:beforeAutospacing="1" w:after="100" w:afterAutospacing="1" w:line="240" w:lineRule="auto"/>
        <w:ind w:firstLine="720"/>
        <w:rPr>
          <w:rFonts w:ascii="Times New Roman" w:eastAsia="Times New Roman" w:hAnsi="Times New Roman" w:cs="Times New Roman"/>
          <w:kern w:val="0"/>
          <w:sz w:val="24"/>
          <w:szCs w:val="24"/>
          <w:lang w:val="lt-LT" w:eastAsia="lt-LT"/>
          <w14:ligatures w14:val="none"/>
        </w:rPr>
      </w:pPr>
      <w:r w:rsidRPr="004726D1">
        <w:rPr>
          <w:rFonts w:ascii="Times New Roman" w:eastAsia="Times New Roman" w:hAnsi="Times New Roman" w:cs="Times New Roman"/>
          <w:kern w:val="0"/>
          <w:sz w:val="24"/>
          <w:szCs w:val="24"/>
          <w:lang w:val="lt-LT" w:eastAsia="lt-LT"/>
          <w14:ligatures w14:val="none"/>
        </w:rPr>
        <w:lastRenderedPageBreak/>
        <w:t xml:space="preserve">Numatoma teminių sesijų trukmė – </w:t>
      </w:r>
      <w:r w:rsidRPr="004726D1">
        <w:rPr>
          <w:rFonts w:ascii="Times New Roman" w:eastAsia="Times New Roman" w:hAnsi="Times New Roman" w:cs="Times New Roman"/>
          <w:b/>
          <w:bCs/>
          <w:kern w:val="0"/>
          <w:sz w:val="24"/>
          <w:szCs w:val="24"/>
          <w:lang w:val="lt-LT" w:eastAsia="lt-LT"/>
          <w14:ligatures w14:val="none"/>
        </w:rPr>
        <w:t>ne mažiau kaip 24–30 kontaktinių valandų</w:t>
      </w:r>
      <w:r w:rsidRPr="004726D1">
        <w:rPr>
          <w:rFonts w:ascii="Times New Roman" w:eastAsia="Times New Roman" w:hAnsi="Times New Roman" w:cs="Times New Roman"/>
          <w:kern w:val="0"/>
          <w:sz w:val="24"/>
          <w:szCs w:val="24"/>
          <w:lang w:val="lt-LT" w:eastAsia="lt-LT"/>
          <w14:ligatures w14:val="none"/>
        </w:rPr>
        <w:t>, po 1,5–2 akademines valandas kiekvienai sesijai.</w:t>
      </w:r>
    </w:p>
    <w:p w14:paraId="47A60CA6" w14:textId="77777777" w:rsidR="00525032" w:rsidRPr="00BD6315" w:rsidRDefault="00525032" w:rsidP="00D55A9D">
      <w:pPr>
        <w:spacing w:after="0" w:line="240" w:lineRule="auto"/>
        <w:ind w:firstLine="720"/>
        <w:rPr>
          <w:rFonts w:ascii="Times New Roman" w:hAnsi="Times New Roman" w:cs="Times New Roman"/>
          <w:b/>
          <w:bCs/>
          <w:sz w:val="24"/>
          <w:szCs w:val="24"/>
          <w:lang w:val="lt-LT"/>
        </w:rPr>
      </w:pPr>
      <w:r w:rsidRPr="005C7048">
        <w:rPr>
          <w:rFonts w:ascii="Times New Roman" w:hAnsi="Times New Roman" w:cs="Times New Roman"/>
          <w:sz w:val="24"/>
          <w:szCs w:val="24"/>
          <w:lang w:val="lt-LT"/>
        </w:rPr>
        <w:t>2.2.</w:t>
      </w:r>
      <w:r>
        <w:rPr>
          <w:rFonts w:ascii="Times New Roman" w:hAnsi="Times New Roman" w:cs="Times New Roman"/>
          <w:sz w:val="24"/>
          <w:szCs w:val="24"/>
          <w:lang w:val="lt-LT"/>
        </w:rPr>
        <w:t>2</w:t>
      </w:r>
      <w:r w:rsidRPr="005C7048">
        <w:rPr>
          <w:rFonts w:ascii="Times New Roman" w:hAnsi="Times New Roman" w:cs="Times New Roman"/>
          <w:sz w:val="24"/>
          <w:szCs w:val="24"/>
          <w:lang w:val="lt-LT"/>
        </w:rPr>
        <w:t xml:space="preserve">. </w:t>
      </w:r>
      <w:r w:rsidRPr="00BD6315">
        <w:rPr>
          <w:rFonts w:ascii="Times New Roman" w:hAnsi="Times New Roman" w:cs="Times New Roman"/>
          <w:b/>
          <w:bCs/>
          <w:sz w:val="24"/>
          <w:szCs w:val="24"/>
          <w:lang w:val="lt-LT"/>
        </w:rPr>
        <w:t>Bendrieji reikalavimai programai ir turiniui:</w:t>
      </w:r>
    </w:p>
    <w:p w14:paraId="48401159" w14:textId="0D0BB30F" w:rsidR="00525032" w:rsidRDefault="0036274A" w:rsidP="00D55A9D">
      <w:pPr>
        <w:pStyle w:val="ListParagraph"/>
        <w:numPr>
          <w:ilvl w:val="0"/>
          <w:numId w:val="42"/>
        </w:numPr>
        <w:spacing w:after="0" w:line="240" w:lineRule="auto"/>
        <w:ind w:left="0" w:firstLine="720"/>
        <w:rPr>
          <w:rFonts w:ascii="Times New Roman" w:hAnsi="Times New Roman" w:cs="Times New Roman"/>
          <w:sz w:val="24"/>
          <w:szCs w:val="24"/>
          <w:lang w:val="lt-LT"/>
        </w:rPr>
      </w:pPr>
      <w:proofErr w:type="spellStart"/>
      <w:r w:rsidRPr="0036274A">
        <w:rPr>
          <w:rFonts w:ascii="Times New Roman" w:hAnsi="Times New Roman" w:cs="Times New Roman"/>
          <w:sz w:val="24"/>
          <w:szCs w:val="24"/>
          <w:lang w:val="lt-LT"/>
        </w:rPr>
        <w:t>Inkubavimo</w:t>
      </w:r>
      <w:proofErr w:type="spellEnd"/>
      <w:r w:rsidRPr="0036274A">
        <w:rPr>
          <w:rFonts w:ascii="Times New Roman" w:hAnsi="Times New Roman" w:cs="Times New Roman"/>
          <w:sz w:val="24"/>
          <w:szCs w:val="24"/>
          <w:lang w:val="lt-LT"/>
        </w:rPr>
        <w:t xml:space="preserve"> metu turi būti taikomos šiuolaikinės metodikos: „</w:t>
      </w:r>
      <w:proofErr w:type="spellStart"/>
      <w:r w:rsidRPr="0036274A">
        <w:rPr>
          <w:rFonts w:ascii="Times New Roman" w:hAnsi="Times New Roman" w:cs="Times New Roman"/>
          <w:sz w:val="24"/>
          <w:szCs w:val="24"/>
          <w:lang w:val="lt-LT"/>
        </w:rPr>
        <w:t>problem-based</w:t>
      </w:r>
      <w:proofErr w:type="spellEnd"/>
      <w:r w:rsidRPr="0036274A">
        <w:rPr>
          <w:rFonts w:ascii="Times New Roman" w:hAnsi="Times New Roman" w:cs="Times New Roman"/>
          <w:sz w:val="24"/>
          <w:szCs w:val="24"/>
          <w:lang w:val="lt-LT"/>
        </w:rPr>
        <w:t xml:space="preserve"> </w:t>
      </w:r>
      <w:proofErr w:type="spellStart"/>
      <w:r w:rsidRPr="0036274A">
        <w:rPr>
          <w:rFonts w:ascii="Times New Roman" w:hAnsi="Times New Roman" w:cs="Times New Roman"/>
          <w:sz w:val="24"/>
          <w:szCs w:val="24"/>
          <w:lang w:val="lt-LT"/>
        </w:rPr>
        <w:t>learning</w:t>
      </w:r>
      <w:proofErr w:type="spellEnd"/>
      <w:r w:rsidRPr="0036274A">
        <w:rPr>
          <w:rFonts w:ascii="Times New Roman" w:hAnsi="Times New Roman" w:cs="Times New Roman"/>
          <w:sz w:val="24"/>
          <w:szCs w:val="24"/>
          <w:lang w:val="lt-LT"/>
        </w:rPr>
        <w:t>“, „</w:t>
      </w:r>
      <w:proofErr w:type="spellStart"/>
      <w:r w:rsidRPr="0036274A">
        <w:rPr>
          <w:rFonts w:ascii="Times New Roman" w:hAnsi="Times New Roman" w:cs="Times New Roman"/>
          <w:sz w:val="24"/>
          <w:szCs w:val="24"/>
          <w:lang w:val="lt-LT"/>
        </w:rPr>
        <w:t>design</w:t>
      </w:r>
      <w:proofErr w:type="spellEnd"/>
      <w:r w:rsidRPr="0036274A">
        <w:rPr>
          <w:rFonts w:ascii="Times New Roman" w:hAnsi="Times New Roman" w:cs="Times New Roman"/>
          <w:sz w:val="24"/>
          <w:szCs w:val="24"/>
          <w:lang w:val="lt-LT"/>
        </w:rPr>
        <w:t xml:space="preserve"> </w:t>
      </w:r>
      <w:proofErr w:type="spellStart"/>
      <w:r w:rsidRPr="0036274A">
        <w:rPr>
          <w:rFonts w:ascii="Times New Roman" w:hAnsi="Times New Roman" w:cs="Times New Roman"/>
          <w:sz w:val="24"/>
          <w:szCs w:val="24"/>
          <w:lang w:val="lt-LT"/>
        </w:rPr>
        <w:t>thinking</w:t>
      </w:r>
      <w:proofErr w:type="spellEnd"/>
      <w:r w:rsidRPr="0036274A">
        <w:rPr>
          <w:rFonts w:ascii="Times New Roman" w:hAnsi="Times New Roman" w:cs="Times New Roman"/>
          <w:sz w:val="24"/>
          <w:szCs w:val="24"/>
          <w:lang w:val="lt-LT"/>
        </w:rPr>
        <w:t>“, „</w:t>
      </w:r>
      <w:proofErr w:type="spellStart"/>
      <w:r w:rsidRPr="0036274A">
        <w:rPr>
          <w:rFonts w:ascii="Times New Roman" w:hAnsi="Times New Roman" w:cs="Times New Roman"/>
          <w:sz w:val="24"/>
          <w:szCs w:val="24"/>
          <w:lang w:val="lt-LT"/>
        </w:rPr>
        <w:t>learning</w:t>
      </w:r>
      <w:proofErr w:type="spellEnd"/>
      <w:r w:rsidRPr="0036274A">
        <w:rPr>
          <w:rFonts w:ascii="Times New Roman" w:hAnsi="Times New Roman" w:cs="Times New Roman"/>
          <w:sz w:val="24"/>
          <w:szCs w:val="24"/>
          <w:lang w:val="lt-LT"/>
        </w:rPr>
        <w:t xml:space="preserve"> </w:t>
      </w:r>
      <w:proofErr w:type="spellStart"/>
      <w:r w:rsidRPr="0036274A">
        <w:rPr>
          <w:rFonts w:ascii="Times New Roman" w:hAnsi="Times New Roman" w:cs="Times New Roman"/>
          <w:sz w:val="24"/>
          <w:szCs w:val="24"/>
          <w:lang w:val="lt-LT"/>
        </w:rPr>
        <w:t>by</w:t>
      </w:r>
      <w:proofErr w:type="spellEnd"/>
      <w:r w:rsidRPr="0036274A">
        <w:rPr>
          <w:rFonts w:ascii="Times New Roman" w:hAnsi="Times New Roman" w:cs="Times New Roman"/>
          <w:sz w:val="24"/>
          <w:szCs w:val="24"/>
          <w:lang w:val="lt-LT"/>
        </w:rPr>
        <w:t xml:space="preserve"> </w:t>
      </w:r>
      <w:proofErr w:type="spellStart"/>
      <w:r w:rsidRPr="0036274A">
        <w:rPr>
          <w:rFonts w:ascii="Times New Roman" w:hAnsi="Times New Roman" w:cs="Times New Roman"/>
          <w:sz w:val="24"/>
          <w:szCs w:val="24"/>
          <w:lang w:val="lt-LT"/>
        </w:rPr>
        <w:t>doing</w:t>
      </w:r>
      <w:proofErr w:type="spellEnd"/>
      <w:r w:rsidRPr="0036274A">
        <w:rPr>
          <w:rFonts w:ascii="Times New Roman" w:hAnsi="Times New Roman" w:cs="Times New Roman"/>
          <w:sz w:val="24"/>
          <w:szCs w:val="24"/>
          <w:lang w:val="lt-LT"/>
        </w:rPr>
        <w:t>“, „</w:t>
      </w:r>
      <w:proofErr w:type="spellStart"/>
      <w:r w:rsidRPr="0036274A">
        <w:rPr>
          <w:rFonts w:ascii="Times New Roman" w:hAnsi="Times New Roman" w:cs="Times New Roman"/>
          <w:sz w:val="24"/>
          <w:szCs w:val="24"/>
          <w:lang w:val="lt-LT"/>
        </w:rPr>
        <w:t>pitch-based</w:t>
      </w:r>
      <w:proofErr w:type="spellEnd"/>
      <w:r w:rsidRPr="0036274A">
        <w:rPr>
          <w:rFonts w:ascii="Times New Roman" w:hAnsi="Times New Roman" w:cs="Times New Roman"/>
          <w:sz w:val="24"/>
          <w:szCs w:val="24"/>
          <w:lang w:val="lt-LT"/>
        </w:rPr>
        <w:t xml:space="preserve"> </w:t>
      </w:r>
      <w:proofErr w:type="spellStart"/>
      <w:r w:rsidRPr="0036274A">
        <w:rPr>
          <w:rFonts w:ascii="Times New Roman" w:hAnsi="Times New Roman" w:cs="Times New Roman"/>
          <w:sz w:val="24"/>
          <w:szCs w:val="24"/>
          <w:lang w:val="lt-LT"/>
        </w:rPr>
        <w:t>feedback</w:t>
      </w:r>
      <w:proofErr w:type="spellEnd"/>
      <w:r w:rsidRPr="0036274A">
        <w:rPr>
          <w:rFonts w:ascii="Times New Roman" w:hAnsi="Times New Roman" w:cs="Times New Roman"/>
          <w:sz w:val="24"/>
          <w:szCs w:val="24"/>
          <w:lang w:val="lt-LT"/>
        </w:rPr>
        <w:t>“, grupinės ir individualios praktiko</w:t>
      </w:r>
      <w:r w:rsidR="001F5232">
        <w:rPr>
          <w:rFonts w:ascii="Times New Roman" w:hAnsi="Times New Roman" w:cs="Times New Roman"/>
          <w:sz w:val="24"/>
          <w:szCs w:val="24"/>
          <w:lang w:val="lt-LT"/>
        </w:rPr>
        <w:t>s</w:t>
      </w:r>
      <w:r w:rsidR="00525032" w:rsidRPr="00BD6315">
        <w:rPr>
          <w:rFonts w:ascii="Times New Roman" w:hAnsi="Times New Roman" w:cs="Times New Roman"/>
          <w:sz w:val="24"/>
          <w:szCs w:val="24"/>
          <w:lang w:val="lt-LT"/>
        </w:rPr>
        <w:t>.</w:t>
      </w:r>
    </w:p>
    <w:p w14:paraId="5CE66363" w14:textId="77777777" w:rsidR="00525032" w:rsidRPr="00BD6315" w:rsidRDefault="00525032" w:rsidP="00D55A9D">
      <w:pPr>
        <w:pStyle w:val="ListParagraph"/>
        <w:numPr>
          <w:ilvl w:val="0"/>
          <w:numId w:val="42"/>
        </w:numPr>
        <w:spacing w:after="0" w:line="240" w:lineRule="auto"/>
        <w:ind w:left="0" w:firstLine="720"/>
        <w:rPr>
          <w:rFonts w:ascii="Times New Roman" w:hAnsi="Times New Roman" w:cs="Times New Roman"/>
          <w:sz w:val="24"/>
          <w:szCs w:val="24"/>
          <w:lang w:val="lt-LT"/>
        </w:rPr>
      </w:pPr>
      <w:r w:rsidRPr="00BD6315">
        <w:rPr>
          <w:rFonts w:ascii="Times New Roman" w:hAnsi="Times New Roman" w:cs="Times New Roman"/>
          <w:sz w:val="24"/>
          <w:szCs w:val="24"/>
          <w:lang w:val="lt-LT"/>
        </w:rPr>
        <w:t>Kiekvienam moduliui pateikti metodinę medžiagą (skaidres, užduotis, testus, refleksijos klausimus).</w:t>
      </w:r>
    </w:p>
    <w:p w14:paraId="0D7FC7ED" w14:textId="1E5F1F40" w:rsidR="00525032" w:rsidRDefault="00516C6F" w:rsidP="00D55A9D">
      <w:pPr>
        <w:pStyle w:val="ListParagraph"/>
        <w:numPr>
          <w:ilvl w:val="0"/>
          <w:numId w:val="38"/>
        </w:numPr>
        <w:spacing w:after="0" w:line="240" w:lineRule="auto"/>
        <w:ind w:left="0" w:firstLine="720"/>
        <w:rPr>
          <w:rFonts w:ascii="Times New Roman" w:hAnsi="Times New Roman" w:cs="Times New Roman"/>
          <w:sz w:val="24"/>
          <w:szCs w:val="24"/>
          <w:lang w:val="lt-LT"/>
        </w:rPr>
      </w:pPr>
      <w:r w:rsidRPr="00516C6F">
        <w:rPr>
          <w:rFonts w:ascii="Times New Roman" w:hAnsi="Times New Roman" w:cs="Times New Roman"/>
          <w:sz w:val="24"/>
          <w:szCs w:val="24"/>
          <w:lang w:val="lt-LT"/>
        </w:rPr>
        <w:t xml:space="preserve">Prieš pradedant </w:t>
      </w:r>
      <w:proofErr w:type="spellStart"/>
      <w:r w:rsidRPr="00516C6F">
        <w:rPr>
          <w:rFonts w:ascii="Times New Roman" w:hAnsi="Times New Roman" w:cs="Times New Roman"/>
          <w:sz w:val="24"/>
          <w:szCs w:val="24"/>
          <w:lang w:val="lt-LT"/>
        </w:rPr>
        <w:t>inkubavimo</w:t>
      </w:r>
      <w:proofErr w:type="spellEnd"/>
      <w:r w:rsidRPr="00516C6F">
        <w:rPr>
          <w:rFonts w:ascii="Times New Roman" w:hAnsi="Times New Roman" w:cs="Times New Roman"/>
          <w:sz w:val="24"/>
          <w:szCs w:val="24"/>
          <w:lang w:val="lt-LT"/>
        </w:rPr>
        <w:t xml:space="preserve"> veiklas, paslaugų teikėjas privalo parengti ir su Perkančiąja organizacija suderinti programos įgyvendinimo planą, kuriame turi būti nurodytos galutinės teminės sesijos, jų tikslai, eiga, metodai ir detalus veiklų grafikas (įskaitant </w:t>
      </w:r>
      <w:proofErr w:type="spellStart"/>
      <w:r w:rsidRPr="00516C6F">
        <w:rPr>
          <w:rFonts w:ascii="Times New Roman" w:hAnsi="Times New Roman" w:cs="Times New Roman"/>
          <w:sz w:val="24"/>
          <w:szCs w:val="24"/>
          <w:lang w:val="lt-LT"/>
        </w:rPr>
        <w:t>online</w:t>
      </w:r>
      <w:proofErr w:type="spellEnd"/>
      <w:r w:rsidRPr="00516C6F">
        <w:rPr>
          <w:rFonts w:ascii="Times New Roman" w:hAnsi="Times New Roman" w:cs="Times New Roman"/>
          <w:sz w:val="24"/>
          <w:szCs w:val="24"/>
          <w:lang w:val="lt-LT"/>
        </w:rPr>
        <w:t xml:space="preserve"> ir gyvus renginius)</w:t>
      </w:r>
      <w:r w:rsidR="00525032" w:rsidRPr="00716CB3">
        <w:rPr>
          <w:rFonts w:ascii="Times New Roman" w:hAnsi="Times New Roman" w:cs="Times New Roman"/>
          <w:sz w:val="24"/>
          <w:szCs w:val="24"/>
          <w:lang w:val="lt-LT"/>
        </w:rPr>
        <w:t>.</w:t>
      </w:r>
    </w:p>
    <w:p w14:paraId="486955C7" w14:textId="4314A1EA" w:rsidR="00516C6F" w:rsidRPr="00716CB3" w:rsidRDefault="00516C6F" w:rsidP="00D55A9D">
      <w:pPr>
        <w:pStyle w:val="ListParagraph"/>
        <w:numPr>
          <w:ilvl w:val="0"/>
          <w:numId w:val="38"/>
        </w:numPr>
        <w:spacing w:after="0" w:line="240" w:lineRule="auto"/>
        <w:ind w:left="0" w:firstLine="720"/>
        <w:rPr>
          <w:rFonts w:ascii="Times New Roman" w:hAnsi="Times New Roman" w:cs="Times New Roman"/>
          <w:sz w:val="24"/>
          <w:szCs w:val="24"/>
          <w:lang w:val="lt-LT"/>
        </w:rPr>
      </w:pPr>
      <w:r w:rsidRPr="00516C6F">
        <w:rPr>
          <w:rFonts w:ascii="Times New Roman" w:hAnsi="Times New Roman" w:cs="Times New Roman"/>
          <w:sz w:val="24"/>
          <w:szCs w:val="24"/>
          <w:lang w:val="lt-LT"/>
        </w:rPr>
        <w:t>Paslaugų teikėjas turi per 5 (penkias) darbo dienas nuo Sutarties įsigaliojimo dienos parengti ir Perkančiajai organizacijai pateikti suderinimui Programos įgyvendinimo planą ir Programos tematinę programą. Perkančioji organizacija turi per 5 (penkias) darbo dienas nuo dokumentų gavimo pateikti pastabas ar patvirtinimą. Jeigu pateikiamos pastabos, paslaugų teikėjas turi pateikti patikslintą planą ir (ar) programą per 3 (tris) darbo dienas</w:t>
      </w:r>
      <w:r>
        <w:rPr>
          <w:rFonts w:ascii="Times New Roman" w:hAnsi="Times New Roman" w:cs="Times New Roman"/>
          <w:sz w:val="24"/>
          <w:szCs w:val="24"/>
          <w:lang w:val="lt-LT"/>
        </w:rPr>
        <w:t>.</w:t>
      </w:r>
    </w:p>
    <w:p w14:paraId="7A258558" w14:textId="77777777" w:rsidR="00525032" w:rsidRPr="00716CB3" w:rsidRDefault="00525032" w:rsidP="00D55A9D">
      <w:pPr>
        <w:pStyle w:val="ListParagraph"/>
        <w:numPr>
          <w:ilvl w:val="0"/>
          <w:numId w:val="38"/>
        </w:numPr>
        <w:spacing w:after="0" w:line="240" w:lineRule="auto"/>
        <w:ind w:left="0" w:firstLine="720"/>
        <w:rPr>
          <w:rFonts w:ascii="Times New Roman" w:hAnsi="Times New Roman" w:cs="Times New Roman"/>
          <w:sz w:val="24"/>
          <w:szCs w:val="24"/>
          <w:lang w:val="lt-LT"/>
        </w:rPr>
      </w:pPr>
      <w:r w:rsidRPr="00716CB3">
        <w:rPr>
          <w:rFonts w:ascii="Times New Roman" w:hAnsi="Times New Roman" w:cs="Times New Roman"/>
          <w:sz w:val="24"/>
          <w:szCs w:val="24"/>
          <w:lang w:val="lt-LT"/>
        </w:rPr>
        <w:t>Po kiekvienos teminės sesijos ar renginio paslaugų teikėjas privalo pateikti Perkančiajai organizacijai informaciją apie įvykdytas veiklas – dalyvių sąrašus, jų aktyvumą, grįžtamąjį ryšį ir pažangos duomenis, laikantis nustatytos ataskaitų teikimo tvarkos.</w:t>
      </w:r>
    </w:p>
    <w:p w14:paraId="0C796E4B" w14:textId="77777777" w:rsidR="00525032" w:rsidRPr="00716CB3" w:rsidRDefault="00525032" w:rsidP="00D55A9D">
      <w:pPr>
        <w:pStyle w:val="ListParagraph"/>
        <w:numPr>
          <w:ilvl w:val="0"/>
          <w:numId w:val="38"/>
        </w:numPr>
        <w:spacing w:after="0" w:line="240" w:lineRule="auto"/>
        <w:ind w:left="0" w:firstLine="720"/>
        <w:rPr>
          <w:rFonts w:ascii="Times New Roman" w:hAnsi="Times New Roman" w:cs="Times New Roman"/>
          <w:sz w:val="24"/>
          <w:szCs w:val="24"/>
          <w:lang w:val="lt-LT"/>
        </w:rPr>
      </w:pPr>
      <w:r w:rsidRPr="00716CB3">
        <w:rPr>
          <w:rFonts w:ascii="Times New Roman" w:hAnsi="Times New Roman" w:cs="Times New Roman"/>
          <w:sz w:val="24"/>
          <w:szCs w:val="24"/>
          <w:lang w:val="lt-LT"/>
        </w:rPr>
        <w:t>Užtikrinti, kad visa medžiaga būtų pateikta Perkančiajai organizacijai elektroniniu formatu (.</w:t>
      </w:r>
      <w:proofErr w:type="spellStart"/>
      <w:r w:rsidRPr="00716CB3">
        <w:rPr>
          <w:rFonts w:ascii="Times New Roman" w:hAnsi="Times New Roman" w:cs="Times New Roman"/>
          <w:sz w:val="24"/>
          <w:szCs w:val="24"/>
          <w:lang w:val="lt-LT"/>
        </w:rPr>
        <w:t>docx</w:t>
      </w:r>
      <w:proofErr w:type="spellEnd"/>
      <w:r w:rsidRPr="00716CB3">
        <w:rPr>
          <w:rFonts w:ascii="Times New Roman" w:hAnsi="Times New Roman" w:cs="Times New Roman"/>
          <w:sz w:val="24"/>
          <w:szCs w:val="24"/>
          <w:lang w:val="lt-LT"/>
        </w:rPr>
        <w:t>, .</w:t>
      </w:r>
      <w:proofErr w:type="spellStart"/>
      <w:r w:rsidRPr="00716CB3">
        <w:rPr>
          <w:rFonts w:ascii="Times New Roman" w:hAnsi="Times New Roman" w:cs="Times New Roman"/>
          <w:sz w:val="24"/>
          <w:szCs w:val="24"/>
          <w:lang w:val="lt-LT"/>
        </w:rPr>
        <w:t>pdf</w:t>
      </w:r>
      <w:proofErr w:type="spellEnd"/>
      <w:r w:rsidRPr="00716CB3">
        <w:rPr>
          <w:rFonts w:ascii="Times New Roman" w:hAnsi="Times New Roman" w:cs="Times New Roman"/>
          <w:sz w:val="24"/>
          <w:szCs w:val="24"/>
          <w:lang w:val="lt-LT"/>
        </w:rPr>
        <w:t>, .</w:t>
      </w:r>
      <w:proofErr w:type="spellStart"/>
      <w:r w:rsidRPr="00716CB3">
        <w:rPr>
          <w:rFonts w:ascii="Times New Roman" w:hAnsi="Times New Roman" w:cs="Times New Roman"/>
          <w:sz w:val="24"/>
          <w:szCs w:val="24"/>
          <w:lang w:val="lt-LT"/>
        </w:rPr>
        <w:t>pptx</w:t>
      </w:r>
      <w:proofErr w:type="spellEnd"/>
      <w:r w:rsidRPr="00716CB3">
        <w:rPr>
          <w:rFonts w:ascii="Times New Roman" w:hAnsi="Times New Roman" w:cs="Times New Roman"/>
          <w:sz w:val="24"/>
          <w:szCs w:val="24"/>
          <w:lang w:val="lt-LT"/>
        </w:rPr>
        <w:t>).</w:t>
      </w:r>
    </w:p>
    <w:p w14:paraId="2988E753" w14:textId="77777777" w:rsidR="00525032" w:rsidRPr="00716CB3" w:rsidRDefault="00525032" w:rsidP="00D55A9D">
      <w:pPr>
        <w:pStyle w:val="ListParagraph"/>
        <w:numPr>
          <w:ilvl w:val="0"/>
          <w:numId w:val="38"/>
        </w:numPr>
        <w:spacing w:after="0" w:line="240" w:lineRule="auto"/>
        <w:ind w:left="0" w:firstLine="720"/>
        <w:rPr>
          <w:rFonts w:ascii="Times New Roman" w:hAnsi="Times New Roman" w:cs="Times New Roman"/>
          <w:sz w:val="24"/>
          <w:szCs w:val="24"/>
          <w:lang w:val="lt-LT"/>
        </w:rPr>
      </w:pPr>
      <w:r w:rsidRPr="00716CB3">
        <w:rPr>
          <w:rFonts w:ascii="Times New Roman" w:hAnsi="Times New Roman" w:cs="Times New Roman"/>
          <w:sz w:val="24"/>
          <w:szCs w:val="24"/>
          <w:lang w:val="lt-LT"/>
        </w:rPr>
        <w:t>Parengti vizualinę mokymų medžiagą (skaidres) ir aprūpinti mokymų dalyvius mokomosios medžiagos paketu (skaitmeniniu formatu).</w:t>
      </w:r>
    </w:p>
    <w:p w14:paraId="37E29841" w14:textId="34A86294" w:rsidR="00525032" w:rsidRDefault="00525032" w:rsidP="00D55A9D">
      <w:pPr>
        <w:spacing w:after="0" w:line="240" w:lineRule="auto"/>
        <w:ind w:firstLine="720"/>
        <w:rPr>
          <w:rFonts w:ascii="Times New Roman" w:hAnsi="Times New Roman" w:cs="Times New Roman"/>
          <w:sz w:val="24"/>
          <w:szCs w:val="24"/>
          <w:lang w:val="lt-LT"/>
        </w:rPr>
      </w:pPr>
      <w:r w:rsidRPr="00304000">
        <w:rPr>
          <w:rFonts w:ascii="Times New Roman" w:hAnsi="Times New Roman" w:cs="Times New Roman"/>
          <w:sz w:val="24"/>
          <w:szCs w:val="24"/>
          <w:lang w:val="lt-LT"/>
        </w:rPr>
        <w:t>2.2.</w:t>
      </w:r>
      <w:r>
        <w:rPr>
          <w:rFonts w:ascii="Times New Roman" w:hAnsi="Times New Roman" w:cs="Times New Roman"/>
          <w:sz w:val="24"/>
          <w:szCs w:val="24"/>
          <w:lang w:val="lt-LT"/>
        </w:rPr>
        <w:t>3</w:t>
      </w:r>
      <w:r w:rsidRPr="00304000">
        <w:rPr>
          <w:rFonts w:ascii="Times New Roman" w:hAnsi="Times New Roman" w:cs="Times New Roman"/>
          <w:sz w:val="24"/>
          <w:szCs w:val="24"/>
          <w:lang w:val="lt-LT"/>
        </w:rPr>
        <w:t>.</w:t>
      </w:r>
      <w:r w:rsidRPr="00BD6315">
        <w:rPr>
          <w:rFonts w:ascii="Times New Roman" w:hAnsi="Times New Roman" w:cs="Times New Roman"/>
          <w:b/>
          <w:bCs/>
          <w:sz w:val="24"/>
          <w:szCs w:val="24"/>
          <w:lang w:val="lt-LT"/>
        </w:rPr>
        <w:t xml:space="preserve"> Mentorių (</w:t>
      </w:r>
      <w:proofErr w:type="spellStart"/>
      <w:r w:rsidRPr="00BD6315">
        <w:rPr>
          <w:rFonts w:ascii="Times New Roman" w:hAnsi="Times New Roman" w:cs="Times New Roman"/>
          <w:b/>
          <w:bCs/>
          <w:sz w:val="24"/>
          <w:szCs w:val="24"/>
          <w:lang w:val="lt-LT"/>
        </w:rPr>
        <w:t>trackerių</w:t>
      </w:r>
      <w:proofErr w:type="spellEnd"/>
      <w:r w:rsidRPr="00BD6315">
        <w:rPr>
          <w:rFonts w:ascii="Times New Roman" w:hAnsi="Times New Roman" w:cs="Times New Roman"/>
          <w:b/>
          <w:bCs/>
          <w:sz w:val="24"/>
          <w:szCs w:val="24"/>
          <w:lang w:val="lt-LT"/>
        </w:rPr>
        <w:t>) paslaugos</w:t>
      </w:r>
      <w:r>
        <w:rPr>
          <w:rFonts w:ascii="Times New Roman" w:hAnsi="Times New Roman" w:cs="Times New Roman"/>
          <w:b/>
          <w:bCs/>
          <w:sz w:val="24"/>
          <w:szCs w:val="24"/>
          <w:lang w:val="lt-LT"/>
        </w:rPr>
        <w:t xml:space="preserve">. </w:t>
      </w:r>
      <w:r w:rsidR="00F3175D" w:rsidRPr="00F3175D">
        <w:rPr>
          <w:rFonts w:ascii="Times New Roman" w:hAnsi="Times New Roman" w:cs="Times New Roman"/>
          <w:sz w:val="24"/>
          <w:szCs w:val="24"/>
          <w:lang w:val="lt-LT"/>
        </w:rPr>
        <w:t xml:space="preserve">Mentorystė yra esminė programos dalis. Kiekvienam </w:t>
      </w:r>
      <w:proofErr w:type="spellStart"/>
      <w:r w:rsidR="00F3175D" w:rsidRPr="00F3175D">
        <w:rPr>
          <w:rFonts w:ascii="Times New Roman" w:hAnsi="Times New Roman" w:cs="Times New Roman"/>
          <w:sz w:val="24"/>
          <w:szCs w:val="24"/>
          <w:lang w:val="lt-LT"/>
        </w:rPr>
        <w:t>startuoliui</w:t>
      </w:r>
      <w:proofErr w:type="spellEnd"/>
      <w:r w:rsidR="00F3175D" w:rsidRPr="00F3175D">
        <w:rPr>
          <w:rFonts w:ascii="Times New Roman" w:hAnsi="Times New Roman" w:cs="Times New Roman"/>
          <w:sz w:val="24"/>
          <w:szCs w:val="24"/>
          <w:lang w:val="lt-LT"/>
        </w:rPr>
        <w:t xml:space="preserve"> ar komandai priskiriamas individualus mentorius visai programai</w:t>
      </w:r>
      <w:r w:rsidRPr="00EB3D10">
        <w:rPr>
          <w:rFonts w:ascii="Times New Roman" w:hAnsi="Times New Roman" w:cs="Times New Roman"/>
          <w:sz w:val="24"/>
          <w:szCs w:val="24"/>
          <w:lang w:val="lt-LT"/>
        </w:rPr>
        <w:t>.</w:t>
      </w:r>
    </w:p>
    <w:p w14:paraId="0AF7C6D7" w14:textId="77777777" w:rsidR="00525032" w:rsidRDefault="00525032" w:rsidP="00D55A9D">
      <w:pPr>
        <w:spacing w:after="0" w:line="240" w:lineRule="auto"/>
        <w:ind w:firstLine="720"/>
        <w:rPr>
          <w:rFonts w:ascii="Times New Roman" w:hAnsi="Times New Roman" w:cs="Times New Roman"/>
          <w:b/>
          <w:bCs/>
          <w:sz w:val="24"/>
          <w:szCs w:val="24"/>
          <w:lang w:val="lt-LT"/>
        </w:rPr>
      </w:pPr>
      <w:r w:rsidRPr="00BD6315">
        <w:rPr>
          <w:rFonts w:ascii="Times New Roman" w:hAnsi="Times New Roman" w:cs="Times New Roman"/>
          <w:sz w:val="24"/>
          <w:szCs w:val="24"/>
          <w:lang w:val="lt-LT"/>
        </w:rPr>
        <w:t>2.2.3.1.</w:t>
      </w:r>
      <w:r>
        <w:rPr>
          <w:rFonts w:ascii="Times New Roman" w:hAnsi="Times New Roman" w:cs="Times New Roman"/>
          <w:b/>
          <w:bCs/>
          <w:sz w:val="24"/>
          <w:szCs w:val="24"/>
          <w:lang w:val="lt-LT"/>
        </w:rPr>
        <w:t xml:space="preserve"> R</w:t>
      </w:r>
      <w:r w:rsidRPr="008A7CAA">
        <w:rPr>
          <w:rFonts w:ascii="Times New Roman" w:hAnsi="Times New Roman" w:cs="Times New Roman"/>
          <w:b/>
          <w:bCs/>
          <w:sz w:val="24"/>
          <w:szCs w:val="24"/>
          <w:lang w:val="lt-LT"/>
        </w:rPr>
        <w:t>eikalavimai mentoriams ir individualiai pažangos stebėsenai („</w:t>
      </w:r>
      <w:proofErr w:type="spellStart"/>
      <w:r w:rsidRPr="008A7CAA">
        <w:rPr>
          <w:rFonts w:ascii="Times New Roman" w:hAnsi="Times New Roman" w:cs="Times New Roman"/>
          <w:b/>
          <w:bCs/>
          <w:sz w:val="24"/>
          <w:szCs w:val="24"/>
          <w:lang w:val="lt-LT"/>
        </w:rPr>
        <w:t>tracker</w:t>
      </w:r>
      <w:proofErr w:type="spellEnd"/>
      <w:r w:rsidRPr="008A7CAA">
        <w:rPr>
          <w:rFonts w:ascii="Times New Roman" w:hAnsi="Times New Roman" w:cs="Times New Roman"/>
          <w:b/>
          <w:bCs/>
          <w:sz w:val="24"/>
          <w:szCs w:val="24"/>
          <w:lang w:val="lt-LT"/>
        </w:rPr>
        <w:t>“ sistemai)</w:t>
      </w:r>
      <w:r w:rsidRPr="005C7048">
        <w:rPr>
          <w:rFonts w:ascii="Times New Roman" w:hAnsi="Times New Roman" w:cs="Times New Roman"/>
          <w:b/>
          <w:bCs/>
          <w:sz w:val="24"/>
          <w:szCs w:val="24"/>
          <w:lang w:val="lt-LT"/>
        </w:rPr>
        <w:t>:</w:t>
      </w:r>
    </w:p>
    <w:p w14:paraId="5E93D5AF" w14:textId="77777777" w:rsidR="00525032" w:rsidRPr="00BD6315" w:rsidRDefault="00525032" w:rsidP="00D55A9D">
      <w:pPr>
        <w:pStyle w:val="ListParagraph"/>
        <w:numPr>
          <w:ilvl w:val="0"/>
          <w:numId w:val="50"/>
        </w:numPr>
        <w:spacing w:after="0" w:line="240" w:lineRule="auto"/>
        <w:ind w:left="0" w:firstLine="720"/>
        <w:rPr>
          <w:rFonts w:ascii="Times New Roman" w:hAnsi="Times New Roman" w:cs="Times New Roman"/>
          <w:b/>
          <w:bCs/>
          <w:sz w:val="24"/>
          <w:szCs w:val="24"/>
          <w:lang w:val="lt-LT"/>
        </w:rPr>
      </w:pPr>
      <w:r>
        <w:rPr>
          <w:rFonts w:ascii="Times New Roman" w:hAnsi="Times New Roman" w:cs="Times New Roman"/>
          <w:sz w:val="24"/>
          <w:szCs w:val="24"/>
          <w:lang w:val="lt-LT"/>
        </w:rPr>
        <w:t>V</w:t>
      </w:r>
      <w:r w:rsidRPr="00BD6315">
        <w:rPr>
          <w:rFonts w:ascii="Times New Roman" w:hAnsi="Times New Roman" w:cs="Times New Roman"/>
          <w:sz w:val="24"/>
          <w:szCs w:val="24"/>
          <w:lang w:val="lt-LT"/>
        </w:rPr>
        <w:t xml:space="preserve">ienas mentorius </w:t>
      </w:r>
      <w:proofErr w:type="spellStart"/>
      <w:r w:rsidRPr="00BD6315">
        <w:rPr>
          <w:rFonts w:ascii="Times New Roman" w:hAnsi="Times New Roman" w:cs="Times New Roman"/>
          <w:sz w:val="24"/>
          <w:szCs w:val="24"/>
          <w:lang w:val="lt-LT"/>
        </w:rPr>
        <w:t>mentoriauja</w:t>
      </w:r>
      <w:proofErr w:type="spellEnd"/>
      <w:r w:rsidRPr="00BD6315">
        <w:rPr>
          <w:rFonts w:ascii="Times New Roman" w:hAnsi="Times New Roman" w:cs="Times New Roman"/>
          <w:sz w:val="24"/>
          <w:szCs w:val="24"/>
          <w:lang w:val="lt-LT"/>
        </w:rPr>
        <w:t xml:space="preserve"> ne daugiau kaip 5 dalyviams.</w:t>
      </w:r>
    </w:p>
    <w:p w14:paraId="68798186" w14:textId="2E290FEB" w:rsidR="00525032" w:rsidRDefault="0024435A" w:rsidP="00D55A9D">
      <w:pPr>
        <w:pStyle w:val="ListParagraph"/>
        <w:numPr>
          <w:ilvl w:val="0"/>
          <w:numId w:val="39"/>
        </w:numPr>
        <w:spacing w:after="0" w:line="240" w:lineRule="auto"/>
        <w:ind w:left="0" w:firstLine="720"/>
        <w:rPr>
          <w:rFonts w:ascii="Times New Roman" w:hAnsi="Times New Roman" w:cs="Times New Roman"/>
          <w:sz w:val="24"/>
          <w:szCs w:val="24"/>
          <w:lang w:val="lt-LT"/>
        </w:rPr>
      </w:pPr>
      <w:r w:rsidRPr="0024435A">
        <w:rPr>
          <w:rFonts w:ascii="Times New Roman" w:hAnsi="Times New Roman" w:cs="Times New Roman"/>
          <w:sz w:val="24"/>
          <w:szCs w:val="24"/>
          <w:lang w:val="lt-LT"/>
        </w:rPr>
        <w:t>Organizuojami savaitiniai susitikimai (</w:t>
      </w:r>
      <w:proofErr w:type="spellStart"/>
      <w:r w:rsidRPr="0024435A">
        <w:rPr>
          <w:rFonts w:ascii="Times New Roman" w:hAnsi="Times New Roman" w:cs="Times New Roman"/>
          <w:sz w:val="24"/>
          <w:szCs w:val="24"/>
          <w:lang w:val="lt-LT"/>
        </w:rPr>
        <w:t>online</w:t>
      </w:r>
      <w:proofErr w:type="spellEnd"/>
      <w:r w:rsidRPr="0024435A">
        <w:rPr>
          <w:rFonts w:ascii="Times New Roman" w:hAnsi="Times New Roman" w:cs="Times New Roman"/>
          <w:sz w:val="24"/>
          <w:szCs w:val="24"/>
          <w:lang w:val="lt-LT"/>
        </w:rPr>
        <w:t xml:space="preserve"> arba gyvai)</w:t>
      </w:r>
      <w:r w:rsidR="00525032" w:rsidRPr="00BD6315">
        <w:rPr>
          <w:rFonts w:ascii="Times New Roman" w:hAnsi="Times New Roman" w:cs="Times New Roman"/>
          <w:sz w:val="24"/>
          <w:szCs w:val="24"/>
          <w:lang w:val="lt-LT"/>
        </w:rPr>
        <w:t>.</w:t>
      </w:r>
    </w:p>
    <w:p w14:paraId="421C022A" w14:textId="622941B4" w:rsidR="0005642D" w:rsidRDefault="00A61049" w:rsidP="00D55A9D">
      <w:pPr>
        <w:pStyle w:val="ListParagraph"/>
        <w:numPr>
          <w:ilvl w:val="0"/>
          <w:numId w:val="39"/>
        </w:numPr>
        <w:spacing w:after="0" w:line="240" w:lineRule="auto"/>
        <w:ind w:left="0" w:firstLine="720"/>
        <w:rPr>
          <w:rFonts w:ascii="Times New Roman" w:hAnsi="Times New Roman" w:cs="Times New Roman"/>
          <w:sz w:val="24"/>
          <w:szCs w:val="24"/>
          <w:lang w:val="lt-LT"/>
        </w:rPr>
      </w:pPr>
      <w:r w:rsidRPr="00A61049">
        <w:rPr>
          <w:rFonts w:ascii="Times New Roman" w:hAnsi="Times New Roman" w:cs="Times New Roman"/>
          <w:sz w:val="24"/>
          <w:szCs w:val="24"/>
          <w:lang w:val="lt-LT"/>
        </w:rPr>
        <w:t>Mentorystės paslaugos turi būti teikiamos anglų ir baltarusių kalbomis pagal dalyvių poreikį. Mentorystė turi būti vykdoma tiesiogiai, be vertimo tarpininkavimo, siekiant užtikrinti kokybišką grįžtamąjį ryšį ir efektyvų darbą su dalyviais.</w:t>
      </w:r>
    </w:p>
    <w:p w14:paraId="186AE18D" w14:textId="77777777" w:rsidR="00525032" w:rsidRDefault="00525032" w:rsidP="00D55A9D">
      <w:pPr>
        <w:pStyle w:val="ListParagraph"/>
        <w:numPr>
          <w:ilvl w:val="0"/>
          <w:numId w:val="39"/>
        </w:numPr>
        <w:spacing w:after="0" w:line="240" w:lineRule="auto"/>
        <w:ind w:left="0" w:firstLine="720"/>
        <w:rPr>
          <w:rFonts w:ascii="Times New Roman" w:hAnsi="Times New Roman" w:cs="Times New Roman"/>
          <w:sz w:val="24"/>
          <w:szCs w:val="24"/>
          <w:lang w:val="lt-LT"/>
        </w:rPr>
      </w:pPr>
      <w:r w:rsidRPr="00CF1C35">
        <w:rPr>
          <w:rFonts w:ascii="Times New Roman" w:hAnsi="Times New Roman" w:cs="Times New Roman"/>
          <w:sz w:val="24"/>
          <w:szCs w:val="24"/>
          <w:lang w:val="lt-LT"/>
        </w:rPr>
        <w:t xml:space="preserve">Naudojamos skaitmeninės stebėsenos sistemos: </w:t>
      </w:r>
      <w:proofErr w:type="spellStart"/>
      <w:r w:rsidRPr="00CF1C35">
        <w:rPr>
          <w:rFonts w:ascii="Times New Roman" w:hAnsi="Times New Roman" w:cs="Times New Roman"/>
          <w:sz w:val="24"/>
          <w:szCs w:val="24"/>
          <w:lang w:val="lt-LT"/>
        </w:rPr>
        <w:t>Notion</w:t>
      </w:r>
      <w:proofErr w:type="spellEnd"/>
      <w:r w:rsidRPr="00CF1C35">
        <w:rPr>
          <w:rFonts w:ascii="Times New Roman" w:hAnsi="Times New Roman" w:cs="Times New Roman"/>
          <w:sz w:val="24"/>
          <w:szCs w:val="24"/>
          <w:lang w:val="lt-LT"/>
        </w:rPr>
        <w:t xml:space="preserve">, </w:t>
      </w:r>
      <w:proofErr w:type="spellStart"/>
      <w:r w:rsidRPr="00CF1C35">
        <w:rPr>
          <w:rFonts w:ascii="Times New Roman" w:hAnsi="Times New Roman" w:cs="Times New Roman"/>
          <w:sz w:val="24"/>
          <w:szCs w:val="24"/>
          <w:lang w:val="lt-LT"/>
        </w:rPr>
        <w:t>Airtable</w:t>
      </w:r>
      <w:proofErr w:type="spellEnd"/>
      <w:r w:rsidRPr="00CF1C35">
        <w:rPr>
          <w:rFonts w:ascii="Times New Roman" w:hAnsi="Times New Roman" w:cs="Times New Roman"/>
          <w:sz w:val="24"/>
          <w:szCs w:val="24"/>
          <w:lang w:val="lt-LT"/>
        </w:rPr>
        <w:t xml:space="preserve">, </w:t>
      </w:r>
      <w:proofErr w:type="spellStart"/>
      <w:r w:rsidRPr="00CF1C35">
        <w:rPr>
          <w:rFonts w:ascii="Times New Roman" w:hAnsi="Times New Roman" w:cs="Times New Roman"/>
          <w:sz w:val="24"/>
          <w:szCs w:val="24"/>
          <w:lang w:val="lt-LT"/>
        </w:rPr>
        <w:t>Trello</w:t>
      </w:r>
      <w:proofErr w:type="spellEnd"/>
      <w:r w:rsidRPr="00CF1C35">
        <w:rPr>
          <w:rFonts w:ascii="Times New Roman" w:hAnsi="Times New Roman" w:cs="Times New Roman"/>
          <w:sz w:val="24"/>
          <w:szCs w:val="24"/>
          <w:lang w:val="lt-LT"/>
        </w:rPr>
        <w:t xml:space="preserve"> arba Google </w:t>
      </w:r>
      <w:proofErr w:type="spellStart"/>
      <w:r w:rsidRPr="00CF1C35">
        <w:rPr>
          <w:rFonts w:ascii="Times New Roman" w:hAnsi="Times New Roman" w:cs="Times New Roman"/>
          <w:sz w:val="24"/>
          <w:szCs w:val="24"/>
          <w:lang w:val="lt-LT"/>
        </w:rPr>
        <w:t>Sheets</w:t>
      </w:r>
      <w:proofErr w:type="spellEnd"/>
      <w:r w:rsidRPr="00CF1C35">
        <w:rPr>
          <w:rFonts w:ascii="Times New Roman" w:hAnsi="Times New Roman" w:cs="Times New Roman"/>
          <w:sz w:val="24"/>
          <w:szCs w:val="24"/>
          <w:lang w:val="lt-LT"/>
        </w:rPr>
        <w:t>, arba lygiaverčiai įrankiai</w:t>
      </w:r>
      <w:r>
        <w:rPr>
          <w:rFonts w:ascii="Times New Roman" w:hAnsi="Times New Roman" w:cs="Times New Roman"/>
          <w:sz w:val="24"/>
          <w:szCs w:val="24"/>
          <w:lang w:val="lt-LT"/>
        </w:rPr>
        <w:t xml:space="preserve">. </w:t>
      </w:r>
    </w:p>
    <w:p w14:paraId="575B98F7" w14:textId="77777777" w:rsidR="00525032" w:rsidRDefault="00525032" w:rsidP="00D55A9D">
      <w:pPr>
        <w:pStyle w:val="ListParagraph"/>
        <w:numPr>
          <w:ilvl w:val="0"/>
          <w:numId w:val="39"/>
        </w:numPr>
        <w:spacing w:after="0" w:line="240" w:lineRule="auto"/>
        <w:ind w:left="0" w:firstLine="720"/>
        <w:rPr>
          <w:rFonts w:ascii="Times New Roman" w:hAnsi="Times New Roman" w:cs="Times New Roman"/>
          <w:sz w:val="24"/>
          <w:szCs w:val="24"/>
          <w:lang w:val="lt-LT"/>
        </w:rPr>
      </w:pPr>
      <w:r w:rsidRPr="008466F1">
        <w:rPr>
          <w:rFonts w:ascii="Times New Roman" w:hAnsi="Times New Roman" w:cs="Times New Roman"/>
          <w:sz w:val="24"/>
          <w:szCs w:val="24"/>
          <w:lang w:val="lt-LT"/>
        </w:rPr>
        <w:t>Kiekvienam dalyviui ar komandai turi būti taikoma pažangos stebėsenos sistema su aiškiais rodikliais (KPI) – užduočių įvykdymas, progreso procentas, dalyvavimo aktyvumas, mentoriaus įžvalgos.</w:t>
      </w:r>
      <w:r>
        <w:rPr>
          <w:rFonts w:ascii="Times New Roman" w:hAnsi="Times New Roman" w:cs="Times New Roman"/>
          <w:sz w:val="24"/>
          <w:szCs w:val="24"/>
          <w:lang w:val="lt-LT"/>
        </w:rPr>
        <w:t xml:space="preserve"> </w:t>
      </w:r>
    </w:p>
    <w:p w14:paraId="70082527" w14:textId="77777777" w:rsidR="00525032" w:rsidRPr="00BD6315" w:rsidRDefault="00525032" w:rsidP="00D55A9D">
      <w:pPr>
        <w:pStyle w:val="ListParagraph"/>
        <w:numPr>
          <w:ilvl w:val="0"/>
          <w:numId w:val="39"/>
        </w:numPr>
        <w:spacing w:after="0" w:line="240" w:lineRule="auto"/>
        <w:ind w:left="0" w:firstLine="720"/>
        <w:rPr>
          <w:rFonts w:ascii="Times New Roman" w:hAnsi="Times New Roman" w:cs="Times New Roman"/>
          <w:sz w:val="24"/>
          <w:szCs w:val="24"/>
          <w:lang w:val="lt-LT"/>
        </w:rPr>
      </w:pPr>
      <w:r w:rsidRPr="00BD6315">
        <w:rPr>
          <w:rFonts w:ascii="Times New Roman" w:hAnsi="Times New Roman" w:cs="Times New Roman"/>
          <w:sz w:val="24"/>
          <w:szCs w:val="24"/>
          <w:lang w:val="lt-LT"/>
        </w:rPr>
        <w:t>Paslaugų teikėjas privalo teikti mėnesines individualias pažangos ataskaitas Perkančiajai organizacijai.</w:t>
      </w:r>
    </w:p>
    <w:p w14:paraId="038638D1" w14:textId="2642E772" w:rsidR="00525032" w:rsidRDefault="001859F3" w:rsidP="00D55A9D">
      <w:pPr>
        <w:pStyle w:val="ListParagraph"/>
        <w:numPr>
          <w:ilvl w:val="0"/>
          <w:numId w:val="39"/>
        </w:numPr>
        <w:spacing w:after="0" w:line="240" w:lineRule="auto"/>
        <w:ind w:left="0" w:firstLine="720"/>
        <w:rPr>
          <w:rFonts w:ascii="Times New Roman" w:hAnsi="Times New Roman" w:cs="Times New Roman"/>
          <w:sz w:val="24"/>
          <w:szCs w:val="24"/>
          <w:lang w:val="lt-LT"/>
        </w:rPr>
      </w:pPr>
      <w:r w:rsidRPr="001859F3">
        <w:rPr>
          <w:rFonts w:ascii="Times New Roman" w:hAnsi="Times New Roman" w:cs="Times New Roman"/>
          <w:sz w:val="24"/>
          <w:szCs w:val="24"/>
          <w:lang w:val="lt-LT"/>
        </w:rPr>
        <w:t>Mentorystės paslaugų bendra apimtis sudaro iki 400 (keturių šimtų) valandų per visą programos įgyvendinimo laikotarpį, užtikrinant, kad kiekvienas mentorius mentorystės paslaugoms skirtų iki 80 (aštuoniasdešimties) valandų, laikantis techninėje specifikacijoje nustatyto mentorystės organizavimo modelio</w:t>
      </w:r>
      <w:r w:rsidR="00525032" w:rsidRPr="00BD6315">
        <w:rPr>
          <w:rFonts w:ascii="Times New Roman" w:hAnsi="Times New Roman" w:cs="Times New Roman"/>
          <w:sz w:val="24"/>
          <w:szCs w:val="24"/>
          <w:lang w:val="lt-LT"/>
        </w:rPr>
        <w:t>.</w:t>
      </w:r>
    </w:p>
    <w:p w14:paraId="41CDD12C" w14:textId="77777777" w:rsidR="00A454EF" w:rsidRDefault="00A454EF" w:rsidP="00A454EF">
      <w:pPr>
        <w:pStyle w:val="ListParagraph"/>
        <w:spacing w:after="0" w:line="240" w:lineRule="auto"/>
        <w:rPr>
          <w:rFonts w:ascii="Times New Roman" w:hAnsi="Times New Roman" w:cs="Times New Roman"/>
          <w:b/>
          <w:bCs/>
          <w:sz w:val="24"/>
          <w:szCs w:val="24"/>
          <w:lang w:val="lt-LT"/>
        </w:rPr>
      </w:pPr>
      <w:r w:rsidRPr="00A454EF">
        <w:rPr>
          <w:rFonts w:ascii="Times New Roman" w:hAnsi="Times New Roman" w:cs="Times New Roman"/>
          <w:sz w:val="24"/>
          <w:szCs w:val="24"/>
          <w:lang w:val="lt-LT"/>
        </w:rPr>
        <w:t xml:space="preserve">2.2.3.2. </w:t>
      </w:r>
      <w:r w:rsidRPr="00A454EF">
        <w:rPr>
          <w:rFonts w:ascii="Times New Roman" w:hAnsi="Times New Roman" w:cs="Times New Roman"/>
          <w:b/>
          <w:bCs/>
          <w:sz w:val="24"/>
          <w:szCs w:val="24"/>
          <w:lang w:val="lt-LT"/>
        </w:rPr>
        <w:t>Mentorystės paslaugų organizavimo ir teikimo tvarka:</w:t>
      </w:r>
    </w:p>
    <w:p w14:paraId="28084936" w14:textId="77777777" w:rsidR="00A454EF" w:rsidRDefault="00A454EF" w:rsidP="00A454EF">
      <w:pPr>
        <w:pStyle w:val="ListParagraph"/>
        <w:numPr>
          <w:ilvl w:val="0"/>
          <w:numId w:val="50"/>
        </w:numPr>
        <w:spacing w:after="0" w:line="240" w:lineRule="auto"/>
        <w:ind w:left="0" w:firstLine="720"/>
        <w:rPr>
          <w:rFonts w:ascii="Times New Roman" w:hAnsi="Times New Roman" w:cs="Times New Roman"/>
          <w:sz w:val="24"/>
          <w:szCs w:val="24"/>
          <w:lang w:val="lt-LT"/>
        </w:rPr>
      </w:pPr>
      <w:r w:rsidRPr="00A454EF">
        <w:rPr>
          <w:rFonts w:ascii="Times New Roman" w:hAnsi="Times New Roman" w:cs="Times New Roman"/>
          <w:sz w:val="24"/>
          <w:szCs w:val="24"/>
          <w:lang w:val="lt-LT"/>
        </w:rPr>
        <w:lastRenderedPageBreak/>
        <w:t xml:space="preserve">Mentorystės paslaugos turi būti organizuojamos ir teikiamos lygiagrečiai visai </w:t>
      </w:r>
      <w:proofErr w:type="spellStart"/>
      <w:r w:rsidRPr="00A454EF">
        <w:rPr>
          <w:rFonts w:ascii="Times New Roman" w:hAnsi="Times New Roman" w:cs="Times New Roman"/>
          <w:sz w:val="24"/>
          <w:szCs w:val="24"/>
          <w:lang w:val="lt-LT"/>
        </w:rPr>
        <w:t>EdTech</w:t>
      </w:r>
      <w:proofErr w:type="spellEnd"/>
      <w:r w:rsidRPr="00A454EF">
        <w:rPr>
          <w:rFonts w:ascii="Times New Roman" w:hAnsi="Times New Roman" w:cs="Times New Roman"/>
          <w:sz w:val="24"/>
          <w:szCs w:val="24"/>
          <w:lang w:val="lt-LT"/>
        </w:rPr>
        <w:t xml:space="preserve"> </w:t>
      </w:r>
      <w:proofErr w:type="spellStart"/>
      <w:r w:rsidRPr="00A454EF">
        <w:rPr>
          <w:rFonts w:ascii="Times New Roman" w:hAnsi="Times New Roman" w:cs="Times New Roman"/>
          <w:sz w:val="24"/>
          <w:szCs w:val="24"/>
          <w:lang w:val="lt-LT"/>
        </w:rPr>
        <w:t>startuolių</w:t>
      </w:r>
      <w:proofErr w:type="spellEnd"/>
      <w:r w:rsidRPr="00A454EF">
        <w:rPr>
          <w:rFonts w:ascii="Times New Roman" w:hAnsi="Times New Roman" w:cs="Times New Roman"/>
          <w:sz w:val="24"/>
          <w:szCs w:val="24"/>
          <w:lang w:val="lt-LT"/>
        </w:rPr>
        <w:t xml:space="preserve"> inkubacijos programos trukmei, užtikrinant, kad visos iki 25 (dvidešimt penkios) komandų dalyvautų mentorystės procese vienu metu.</w:t>
      </w:r>
    </w:p>
    <w:p w14:paraId="064C482E" w14:textId="77777777" w:rsidR="00A454EF" w:rsidRDefault="00A454EF" w:rsidP="00A454EF">
      <w:pPr>
        <w:pStyle w:val="ListParagraph"/>
        <w:numPr>
          <w:ilvl w:val="0"/>
          <w:numId w:val="50"/>
        </w:numPr>
        <w:spacing w:after="0" w:line="240" w:lineRule="auto"/>
        <w:ind w:left="0" w:firstLine="720"/>
        <w:rPr>
          <w:rFonts w:ascii="Times New Roman" w:hAnsi="Times New Roman" w:cs="Times New Roman"/>
          <w:sz w:val="24"/>
          <w:szCs w:val="24"/>
          <w:lang w:val="lt-LT"/>
        </w:rPr>
      </w:pPr>
      <w:r w:rsidRPr="00A454EF">
        <w:rPr>
          <w:rFonts w:ascii="Times New Roman" w:hAnsi="Times New Roman" w:cs="Times New Roman"/>
          <w:sz w:val="24"/>
          <w:szCs w:val="24"/>
          <w:lang w:val="lt-LT"/>
        </w:rPr>
        <w:t>Mentorystė turi būti vykdoma sinchroniškai visoms programos komandoms, o ne etapais ar atskiroms grupėms.</w:t>
      </w:r>
    </w:p>
    <w:p w14:paraId="6DD74D65" w14:textId="77777777" w:rsidR="00A454EF" w:rsidRDefault="00A454EF" w:rsidP="00A454EF">
      <w:pPr>
        <w:pStyle w:val="ListParagraph"/>
        <w:numPr>
          <w:ilvl w:val="0"/>
          <w:numId w:val="50"/>
        </w:numPr>
        <w:spacing w:after="0" w:line="240" w:lineRule="auto"/>
        <w:ind w:left="0" w:firstLine="720"/>
        <w:rPr>
          <w:rFonts w:ascii="Times New Roman" w:hAnsi="Times New Roman" w:cs="Times New Roman"/>
          <w:sz w:val="24"/>
          <w:szCs w:val="24"/>
          <w:lang w:val="lt-LT"/>
        </w:rPr>
      </w:pPr>
      <w:r w:rsidRPr="00A454EF">
        <w:rPr>
          <w:rFonts w:ascii="Times New Roman" w:hAnsi="Times New Roman" w:cs="Times New Roman"/>
          <w:sz w:val="24"/>
          <w:szCs w:val="24"/>
          <w:lang w:val="lt-LT"/>
        </w:rPr>
        <w:t>Paslaugų teikėjas privalo užtikrinti, kad mentoriai būtų įtraukti ir aktyviai teiktų mentorystės paslaugas nuo programos pradžios iki pabaigos. Kiekvienas mentorius privalo reguliariai dirbti su jam priskirta komanda, susitinkant ne rečiau kaip vieną kartą per savaitę.</w:t>
      </w:r>
    </w:p>
    <w:p w14:paraId="04B43F21" w14:textId="77777777" w:rsidR="00A454EF" w:rsidRDefault="00A454EF" w:rsidP="00A454EF">
      <w:pPr>
        <w:pStyle w:val="ListParagraph"/>
        <w:numPr>
          <w:ilvl w:val="0"/>
          <w:numId w:val="50"/>
        </w:numPr>
        <w:spacing w:after="0" w:line="240" w:lineRule="auto"/>
        <w:ind w:left="0" w:firstLine="720"/>
        <w:rPr>
          <w:rFonts w:ascii="Times New Roman" w:hAnsi="Times New Roman" w:cs="Times New Roman"/>
          <w:sz w:val="24"/>
          <w:szCs w:val="24"/>
          <w:lang w:val="lt-LT"/>
        </w:rPr>
      </w:pPr>
      <w:r w:rsidRPr="00A454EF">
        <w:rPr>
          <w:rFonts w:ascii="Times New Roman" w:hAnsi="Times New Roman" w:cs="Times New Roman"/>
          <w:sz w:val="24"/>
          <w:szCs w:val="24"/>
          <w:lang w:val="lt-LT"/>
        </w:rPr>
        <w:t>Mokymai vyksta kas savaitę, todėl po kiekvienos teminės sesijos mentorius privalo inicijuoti kontaktą su jam priskirta komanda, aptarti mokymų turinį, teikti grįžtamąjį ryšį ir konsultuoti dėl praktinių užduočių įgyvendinimo.</w:t>
      </w:r>
    </w:p>
    <w:p w14:paraId="6C2C1BD4" w14:textId="5DCFB734" w:rsidR="004154A7" w:rsidRPr="00A454EF" w:rsidRDefault="00A454EF" w:rsidP="00A454EF">
      <w:pPr>
        <w:pStyle w:val="ListParagraph"/>
        <w:numPr>
          <w:ilvl w:val="0"/>
          <w:numId w:val="50"/>
        </w:numPr>
        <w:spacing w:after="0" w:line="240" w:lineRule="auto"/>
        <w:ind w:left="0" w:firstLine="720"/>
        <w:rPr>
          <w:rFonts w:ascii="Times New Roman" w:hAnsi="Times New Roman" w:cs="Times New Roman"/>
          <w:sz w:val="24"/>
          <w:szCs w:val="24"/>
          <w:lang w:val="lt-LT"/>
        </w:rPr>
      </w:pPr>
      <w:r w:rsidRPr="00A454EF">
        <w:rPr>
          <w:rFonts w:ascii="Times New Roman" w:hAnsi="Times New Roman" w:cs="Times New Roman"/>
          <w:sz w:val="24"/>
          <w:szCs w:val="24"/>
          <w:lang w:val="lt-LT"/>
        </w:rPr>
        <w:t>Mentorystės paslaugos laikomos neatskiriama programos dalimi ir turi būti teikiamos nuosekliai, sistemiškai ir nenutrūkstamai per visą programos įgyvendinimo laikotarpį.</w:t>
      </w:r>
    </w:p>
    <w:p w14:paraId="4F3E4FEA" w14:textId="77777777" w:rsidR="00525032" w:rsidRPr="00BD6315" w:rsidRDefault="00525032" w:rsidP="00D55A9D">
      <w:pPr>
        <w:spacing w:after="0" w:line="240" w:lineRule="auto"/>
        <w:ind w:firstLine="720"/>
        <w:rPr>
          <w:rFonts w:ascii="Times New Roman" w:hAnsi="Times New Roman" w:cs="Times New Roman"/>
          <w:b/>
          <w:bCs/>
          <w:sz w:val="24"/>
          <w:szCs w:val="24"/>
          <w:lang w:val="lt-LT"/>
        </w:rPr>
      </w:pPr>
      <w:r w:rsidRPr="003F2968">
        <w:rPr>
          <w:rFonts w:ascii="Times New Roman" w:hAnsi="Times New Roman" w:cs="Times New Roman"/>
          <w:sz w:val="24"/>
          <w:szCs w:val="24"/>
          <w:lang w:val="lt-LT"/>
        </w:rPr>
        <w:t>2.2.</w:t>
      </w:r>
      <w:r w:rsidRPr="00BD6315">
        <w:rPr>
          <w:rFonts w:ascii="Times New Roman" w:hAnsi="Times New Roman" w:cs="Times New Roman"/>
          <w:sz w:val="24"/>
          <w:szCs w:val="24"/>
          <w:lang w:val="lt-LT"/>
        </w:rPr>
        <w:t>4</w:t>
      </w:r>
      <w:r w:rsidRPr="003F2968">
        <w:rPr>
          <w:rFonts w:ascii="Times New Roman" w:hAnsi="Times New Roman" w:cs="Times New Roman"/>
          <w:sz w:val="24"/>
          <w:szCs w:val="24"/>
          <w:lang w:val="lt-LT"/>
        </w:rPr>
        <w:t>.</w:t>
      </w:r>
      <w:r w:rsidRPr="00BD6315">
        <w:rPr>
          <w:rFonts w:ascii="Times New Roman" w:hAnsi="Times New Roman" w:cs="Times New Roman"/>
          <w:b/>
          <w:bCs/>
          <w:sz w:val="24"/>
          <w:szCs w:val="24"/>
          <w:lang w:val="lt-LT"/>
        </w:rPr>
        <w:t xml:space="preserve"> Gyvų renginių organizavimas</w:t>
      </w:r>
    </w:p>
    <w:p w14:paraId="248CA15F" w14:textId="77777777" w:rsidR="00525032" w:rsidRPr="001F4D72" w:rsidRDefault="00525032"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2.2.4.1. </w:t>
      </w:r>
      <w:r w:rsidRPr="001F4D72">
        <w:rPr>
          <w:rFonts w:ascii="Times New Roman" w:hAnsi="Times New Roman" w:cs="Times New Roman"/>
          <w:sz w:val="24"/>
          <w:szCs w:val="24"/>
          <w:lang w:val="lt-LT"/>
        </w:rPr>
        <w:t>Paslaugų teikėjas privalo suorganizuoti 2 gyvus renginius:</w:t>
      </w:r>
    </w:p>
    <w:p w14:paraId="4217796D" w14:textId="77777777" w:rsidR="00525032" w:rsidRPr="001F4D72" w:rsidRDefault="00525032"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2.2.4.1.1. </w:t>
      </w:r>
      <w:proofErr w:type="spellStart"/>
      <w:r w:rsidRPr="001F4D72">
        <w:rPr>
          <w:rFonts w:ascii="Times New Roman" w:hAnsi="Times New Roman" w:cs="Times New Roman"/>
          <w:sz w:val="24"/>
          <w:szCs w:val="24"/>
          <w:lang w:val="lt-LT"/>
        </w:rPr>
        <w:t>Opening</w:t>
      </w:r>
      <w:proofErr w:type="spellEnd"/>
      <w:r w:rsidRPr="001F4D72">
        <w:rPr>
          <w:rFonts w:ascii="Times New Roman" w:hAnsi="Times New Roman" w:cs="Times New Roman"/>
          <w:sz w:val="24"/>
          <w:szCs w:val="24"/>
          <w:lang w:val="lt-LT"/>
        </w:rPr>
        <w:t xml:space="preserve"> </w:t>
      </w:r>
      <w:proofErr w:type="spellStart"/>
      <w:r w:rsidRPr="001F4D72">
        <w:rPr>
          <w:rFonts w:ascii="Times New Roman" w:hAnsi="Times New Roman" w:cs="Times New Roman"/>
          <w:sz w:val="24"/>
          <w:szCs w:val="24"/>
          <w:lang w:val="lt-LT"/>
        </w:rPr>
        <w:t>Day</w:t>
      </w:r>
      <w:proofErr w:type="spellEnd"/>
      <w:r w:rsidRPr="001F4D72">
        <w:rPr>
          <w:rFonts w:ascii="Times New Roman" w:hAnsi="Times New Roman" w:cs="Times New Roman"/>
          <w:sz w:val="24"/>
          <w:szCs w:val="24"/>
          <w:lang w:val="lt-LT"/>
        </w:rPr>
        <w:t xml:space="preserve"> (atidarymo renginys) – 70–100 dalyvių, trukmė 4–6 val., kava, užkandžiai, vizualinė atributika, įrašas.</w:t>
      </w:r>
    </w:p>
    <w:p w14:paraId="199A221E" w14:textId="77777777" w:rsidR="00525032" w:rsidRPr="001F4D72" w:rsidRDefault="00525032"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2.2.4.1.2. </w:t>
      </w:r>
      <w:proofErr w:type="spellStart"/>
      <w:r w:rsidRPr="001F4D72">
        <w:rPr>
          <w:rFonts w:ascii="Times New Roman" w:hAnsi="Times New Roman" w:cs="Times New Roman"/>
          <w:sz w:val="24"/>
          <w:szCs w:val="24"/>
          <w:lang w:val="lt-LT"/>
        </w:rPr>
        <w:t>Demo</w:t>
      </w:r>
      <w:proofErr w:type="spellEnd"/>
      <w:r w:rsidRPr="001F4D72">
        <w:rPr>
          <w:rFonts w:ascii="Times New Roman" w:hAnsi="Times New Roman" w:cs="Times New Roman"/>
          <w:sz w:val="24"/>
          <w:szCs w:val="24"/>
          <w:lang w:val="lt-LT"/>
        </w:rPr>
        <w:t xml:space="preserve"> </w:t>
      </w:r>
      <w:proofErr w:type="spellStart"/>
      <w:r w:rsidRPr="001F4D72">
        <w:rPr>
          <w:rFonts w:ascii="Times New Roman" w:hAnsi="Times New Roman" w:cs="Times New Roman"/>
          <w:sz w:val="24"/>
          <w:szCs w:val="24"/>
          <w:lang w:val="lt-LT"/>
        </w:rPr>
        <w:t>Day</w:t>
      </w:r>
      <w:proofErr w:type="spellEnd"/>
      <w:r w:rsidRPr="001F4D72">
        <w:rPr>
          <w:rFonts w:ascii="Times New Roman" w:hAnsi="Times New Roman" w:cs="Times New Roman"/>
          <w:sz w:val="24"/>
          <w:szCs w:val="24"/>
          <w:lang w:val="lt-LT"/>
        </w:rPr>
        <w:t xml:space="preserve"> (baigiamasis renginys) – komandų pristatymai, investuotojų įtraukimas, vertinimas, foto ir </w:t>
      </w:r>
      <w:proofErr w:type="spellStart"/>
      <w:r w:rsidRPr="001F4D72">
        <w:rPr>
          <w:rFonts w:ascii="Times New Roman" w:hAnsi="Times New Roman" w:cs="Times New Roman"/>
          <w:sz w:val="24"/>
          <w:szCs w:val="24"/>
          <w:lang w:val="lt-LT"/>
        </w:rPr>
        <w:t>video</w:t>
      </w:r>
      <w:proofErr w:type="spellEnd"/>
      <w:r w:rsidRPr="001F4D72">
        <w:rPr>
          <w:rFonts w:ascii="Times New Roman" w:hAnsi="Times New Roman" w:cs="Times New Roman"/>
          <w:sz w:val="24"/>
          <w:szCs w:val="24"/>
          <w:lang w:val="lt-LT"/>
        </w:rPr>
        <w:t xml:space="preserve"> dokumentacija.</w:t>
      </w:r>
    </w:p>
    <w:p w14:paraId="491B925E" w14:textId="77777777" w:rsidR="00525032" w:rsidRDefault="00525032" w:rsidP="00D55A9D">
      <w:pPr>
        <w:spacing w:after="0" w:line="240" w:lineRule="auto"/>
        <w:ind w:firstLine="720"/>
        <w:rPr>
          <w:rFonts w:ascii="Times New Roman" w:hAnsi="Times New Roman" w:cs="Times New Roman"/>
          <w:sz w:val="24"/>
          <w:szCs w:val="24"/>
          <w:lang w:val="lt-LT"/>
        </w:rPr>
      </w:pPr>
      <w:r w:rsidRPr="00BD6315">
        <w:rPr>
          <w:rFonts w:ascii="Times New Roman" w:hAnsi="Times New Roman" w:cs="Times New Roman"/>
          <w:sz w:val="24"/>
          <w:szCs w:val="24"/>
          <w:lang w:val="lt-LT"/>
        </w:rPr>
        <w:t>2.2.</w:t>
      </w:r>
      <w:r>
        <w:rPr>
          <w:rFonts w:ascii="Times New Roman" w:hAnsi="Times New Roman" w:cs="Times New Roman"/>
          <w:sz w:val="24"/>
          <w:szCs w:val="24"/>
          <w:lang w:val="lt-LT"/>
        </w:rPr>
        <w:t>4</w:t>
      </w:r>
      <w:r w:rsidRPr="00BD6315">
        <w:rPr>
          <w:rFonts w:ascii="Times New Roman" w:hAnsi="Times New Roman" w:cs="Times New Roman"/>
          <w:sz w:val="24"/>
          <w:szCs w:val="24"/>
          <w:lang w:val="lt-LT"/>
        </w:rPr>
        <w:t xml:space="preserve">.2. </w:t>
      </w:r>
      <w:r w:rsidRPr="002A2029">
        <w:rPr>
          <w:rFonts w:ascii="Times New Roman" w:hAnsi="Times New Roman" w:cs="Times New Roman"/>
          <w:sz w:val="24"/>
          <w:szCs w:val="24"/>
          <w:lang w:val="lt-LT"/>
        </w:rPr>
        <w:t>Renginių (</w:t>
      </w:r>
      <w:proofErr w:type="spellStart"/>
      <w:r w:rsidRPr="002A2029">
        <w:rPr>
          <w:rFonts w:ascii="Times New Roman" w:hAnsi="Times New Roman" w:cs="Times New Roman"/>
          <w:sz w:val="24"/>
          <w:szCs w:val="24"/>
          <w:lang w:val="lt-LT"/>
        </w:rPr>
        <w:t>Opening</w:t>
      </w:r>
      <w:proofErr w:type="spellEnd"/>
      <w:r w:rsidRPr="002A2029">
        <w:rPr>
          <w:rFonts w:ascii="Times New Roman" w:hAnsi="Times New Roman" w:cs="Times New Roman"/>
          <w:sz w:val="24"/>
          <w:szCs w:val="24"/>
          <w:lang w:val="lt-LT"/>
        </w:rPr>
        <w:t xml:space="preserve"> </w:t>
      </w:r>
      <w:proofErr w:type="spellStart"/>
      <w:r w:rsidRPr="002A2029">
        <w:rPr>
          <w:rFonts w:ascii="Times New Roman" w:hAnsi="Times New Roman" w:cs="Times New Roman"/>
          <w:sz w:val="24"/>
          <w:szCs w:val="24"/>
          <w:lang w:val="lt-LT"/>
        </w:rPr>
        <w:t>Day</w:t>
      </w:r>
      <w:proofErr w:type="spellEnd"/>
      <w:r w:rsidRPr="002A2029">
        <w:rPr>
          <w:rFonts w:ascii="Times New Roman" w:hAnsi="Times New Roman" w:cs="Times New Roman"/>
          <w:sz w:val="24"/>
          <w:szCs w:val="24"/>
          <w:lang w:val="lt-LT"/>
        </w:rPr>
        <w:t xml:space="preserve"> ir </w:t>
      </w:r>
      <w:proofErr w:type="spellStart"/>
      <w:r w:rsidRPr="002A2029">
        <w:rPr>
          <w:rFonts w:ascii="Times New Roman" w:hAnsi="Times New Roman" w:cs="Times New Roman"/>
          <w:sz w:val="24"/>
          <w:szCs w:val="24"/>
          <w:lang w:val="lt-LT"/>
        </w:rPr>
        <w:t>Demo</w:t>
      </w:r>
      <w:proofErr w:type="spellEnd"/>
      <w:r w:rsidRPr="002A2029">
        <w:rPr>
          <w:rFonts w:ascii="Times New Roman" w:hAnsi="Times New Roman" w:cs="Times New Roman"/>
          <w:sz w:val="24"/>
          <w:szCs w:val="24"/>
          <w:lang w:val="lt-LT"/>
        </w:rPr>
        <w:t xml:space="preserve"> </w:t>
      </w:r>
      <w:proofErr w:type="spellStart"/>
      <w:r w:rsidRPr="002A2029">
        <w:rPr>
          <w:rFonts w:ascii="Times New Roman" w:hAnsi="Times New Roman" w:cs="Times New Roman"/>
          <w:sz w:val="24"/>
          <w:szCs w:val="24"/>
          <w:lang w:val="lt-LT"/>
        </w:rPr>
        <w:t>Day</w:t>
      </w:r>
      <w:proofErr w:type="spellEnd"/>
      <w:r w:rsidRPr="002A2029">
        <w:rPr>
          <w:rFonts w:ascii="Times New Roman" w:hAnsi="Times New Roman" w:cs="Times New Roman"/>
          <w:sz w:val="24"/>
          <w:szCs w:val="24"/>
          <w:lang w:val="lt-LT"/>
        </w:rPr>
        <w:t>) vieta turi atitikti šiuos reikalavimus:</w:t>
      </w:r>
    </w:p>
    <w:p w14:paraId="41CB0633" w14:textId="77777777" w:rsidR="00525032" w:rsidRDefault="00525032"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2.2.4.2.1. </w:t>
      </w:r>
      <w:r w:rsidRPr="003474BB">
        <w:rPr>
          <w:rFonts w:ascii="Times New Roman" w:hAnsi="Times New Roman" w:cs="Times New Roman"/>
          <w:sz w:val="24"/>
          <w:szCs w:val="24"/>
          <w:lang w:val="lt-LT"/>
        </w:rPr>
        <w:t>Erdvė ir talpa:</w:t>
      </w:r>
    </w:p>
    <w:p w14:paraId="24B9BB81" w14:textId="77777777" w:rsidR="00525032" w:rsidRDefault="00525032" w:rsidP="00D55A9D">
      <w:pPr>
        <w:pStyle w:val="ListParagraph"/>
        <w:numPr>
          <w:ilvl w:val="0"/>
          <w:numId w:val="46"/>
        </w:numPr>
        <w:spacing w:after="0" w:line="240" w:lineRule="auto"/>
        <w:ind w:left="0" w:firstLine="720"/>
        <w:rPr>
          <w:rFonts w:ascii="Times New Roman" w:hAnsi="Times New Roman" w:cs="Times New Roman"/>
          <w:sz w:val="24"/>
          <w:szCs w:val="24"/>
          <w:lang w:val="lt-LT"/>
        </w:rPr>
      </w:pPr>
      <w:r w:rsidRPr="001C2AD8">
        <w:rPr>
          <w:rFonts w:ascii="Times New Roman" w:hAnsi="Times New Roman" w:cs="Times New Roman"/>
          <w:sz w:val="24"/>
          <w:szCs w:val="24"/>
          <w:lang w:val="lt-LT"/>
        </w:rPr>
        <w:t>konferencijų salė, talpinanti ne mažiau kaip 70 ir ne daugiau kaip 100 dalyvių;</w:t>
      </w:r>
    </w:p>
    <w:p w14:paraId="045B09B3" w14:textId="77777777" w:rsidR="00525032" w:rsidRPr="00BD6315" w:rsidRDefault="00525032" w:rsidP="00D55A9D">
      <w:pPr>
        <w:pStyle w:val="ListParagraph"/>
        <w:numPr>
          <w:ilvl w:val="0"/>
          <w:numId w:val="46"/>
        </w:numPr>
        <w:spacing w:after="0" w:line="240" w:lineRule="auto"/>
        <w:ind w:left="0" w:firstLine="720"/>
        <w:rPr>
          <w:rFonts w:ascii="Times New Roman" w:hAnsi="Times New Roman" w:cs="Times New Roman"/>
          <w:sz w:val="24"/>
          <w:szCs w:val="24"/>
          <w:lang w:val="lt-LT"/>
        </w:rPr>
      </w:pPr>
      <w:r w:rsidRPr="00BD6315">
        <w:rPr>
          <w:rFonts w:ascii="Times New Roman" w:hAnsi="Times New Roman" w:cs="Times New Roman"/>
          <w:sz w:val="24"/>
          <w:szCs w:val="24"/>
          <w:lang w:val="lt-LT"/>
        </w:rPr>
        <w:t>galimybė keisti sėdėjimo išdėstymą (teatro / grupinį formatą);</w:t>
      </w:r>
    </w:p>
    <w:p w14:paraId="338FD698" w14:textId="77777777" w:rsidR="00525032" w:rsidRDefault="00525032" w:rsidP="00D55A9D">
      <w:pPr>
        <w:pStyle w:val="ListParagraph"/>
        <w:numPr>
          <w:ilvl w:val="0"/>
          <w:numId w:val="46"/>
        </w:numPr>
        <w:spacing w:after="0" w:line="240" w:lineRule="auto"/>
        <w:ind w:left="0" w:firstLine="720"/>
        <w:rPr>
          <w:rFonts w:ascii="Times New Roman" w:hAnsi="Times New Roman" w:cs="Times New Roman"/>
          <w:sz w:val="24"/>
          <w:szCs w:val="24"/>
          <w:lang w:val="lt-LT"/>
        </w:rPr>
      </w:pPr>
      <w:r w:rsidRPr="001C2AD8">
        <w:rPr>
          <w:rFonts w:ascii="Times New Roman" w:hAnsi="Times New Roman" w:cs="Times New Roman"/>
          <w:sz w:val="24"/>
          <w:szCs w:val="24"/>
          <w:lang w:val="lt-LT"/>
        </w:rPr>
        <w:t>salė turi būti pritaikyta pranešimams, tinklaveikai ir komandos darbui grupėse.</w:t>
      </w:r>
    </w:p>
    <w:p w14:paraId="30285265" w14:textId="77777777" w:rsidR="00525032" w:rsidRDefault="00525032" w:rsidP="00D55A9D">
      <w:pPr>
        <w:spacing w:after="0" w:line="240" w:lineRule="auto"/>
        <w:ind w:firstLine="720"/>
        <w:rPr>
          <w:rFonts w:ascii="Times New Roman" w:hAnsi="Times New Roman" w:cs="Times New Roman"/>
          <w:sz w:val="24"/>
          <w:szCs w:val="24"/>
          <w:lang w:val="lt-LT"/>
        </w:rPr>
      </w:pPr>
      <w:r w:rsidRPr="00BD6315">
        <w:rPr>
          <w:rFonts w:ascii="Times New Roman" w:hAnsi="Times New Roman" w:cs="Times New Roman"/>
          <w:sz w:val="24"/>
          <w:szCs w:val="24"/>
          <w:lang w:val="lt-LT"/>
        </w:rPr>
        <w:t>2.2.</w:t>
      </w:r>
      <w:r>
        <w:rPr>
          <w:rFonts w:ascii="Times New Roman" w:hAnsi="Times New Roman" w:cs="Times New Roman"/>
          <w:sz w:val="24"/>
          <w:szCs w:val="24"/>
          <w:lang w:val="lt-LT"/>
        </w:rPr>
        <w:t>4</w:t>
      </w:r>
      <w:r w:rsidRPr="00BD6315">
        <w:rPr>
          <w:rFonts w:ascii="Times New Roman" w:hAnsi="Times New Roman" w:cs="Times New Roman"/>
          <w:sz w:val="24"/>
          <w:szCs w:val="24"/>
          <w:lang w:val="lt-LT"/>
        </w:rPr>
        <w:t>.2.</w:t>
      </w:r>
      <w:r>
        <w:rPr>
          <w:rFonts w:ascii="Times New Roman" w:hAnsi="Times New Roman" w:cs="Times New Roman"/>
          <w:sz w:val="24"/>
          <w:szCs w:val="24"/>
          <w:lang w:val="lt-LT"/>
        </w:rPr>
        <w:t>2</w:t>
      </w:r>
      <w:r w:rsidRPr="00BD6315">
        <w:rPr>
          <w:rFonts w:ascii="Times New Roman" w:hAnsi="Times New Roman" w:cs="Times New Roman"/>
          <w:sz w:val="24"/>
          <w:szCs w:val="24"/>
          <w:lang w:val="lt-LT"/>
        </w:rPr>
        <w:t xml:space="preserve">. </w:t>
      </w:r>
      <w:r w:rsidRPr="00CF50F6">
        <w:rPr>
          <w:rFonts w:ascii="Times New Roman" w:hAnsi="Times New Roman" w:cs="Times New Roman"/>
          <w:sz w:val="24"/>
          <w:szCs w:val="24"/>
          <w:lang w:val="lt-LT"/>
        </w:rPr>
        <w:t>Techninė įranga:</w:t>
      </w:r>
    </w:p>
    <w:p w14:paraId="15EDC9FB" w14:textId="77777777" w:rsidR="00525032" w:rsidRDefault="00525032" w:rsidP="00D55A9D">
      <w:pPr>
        <w:pStyle w:val="ListParagraph"/>
        <w:numPr>
          <w:ilvl w:val="0"/>
          <w:numId w:val="47"/>
        </w:numPr>
        <w:spacing w:after="0" w:line="240" w:lineRule="auto"/>
        <w:ind w:left="0" w:firstLine="720"/>
        <w:rPr>
          <w:rFonts w:ascii="Times New Roman" w:hAnsi="Times New Roman" w:cs="Times New Roman"/>
          <w:sz w:val="24"/>
          <w:szCs w:val="24"/>
          <w:lang w:val="lt-LT"/>
        </w:rPr>
      </w:pPr>
      <w:r w:rsidRPr="00BD6315">
        <w:rPr>
          <w:rFonts w:ascii="Times New Roman" w:hAnsi="Times New Roman" w:cs="Times New Roman"/>
          <w:sz w:val="24"/>
          <w:szCs w:val="24"/>
          <w:lang w:val="lt-LT"/>
        </w:rPr>
        <w:t>profesionali garso įranga (mikrofonai, kolonėlės);</w:t>
      </w:r>
    </w:p>
    <w:p w14:paraId="5E6A5B21" w14:textId="77777777" w:rsidR="00525032" w:rsidRDefault="00525032" w:rsidP="00D55A9D">
      <w:pPr>
        <w:pStyle w:val="ListParagraph"/>
        <w:numPr>
          <w:ilvl w:val="0"/>
          <w:numId w:val="47"/>
        </w:numPr>
        <w:spacing w:after="0" w:line="240" w:lineRule="auto"/>
        <w:ind w:left="0" w:firstLine="720"/>
        <w:rPr>
          <w:rFonts w:ascii="Times New Roman" w:hAnsi="Times New Roman" w:cs="Times New Roman"/>
          <w:sz w:val="24"/>
          <w:szCs w:val="24"/>
          <w:lang w:val="lt-LT"/>
        </w:rPr>
      </w:pPr>
      <w:r w:rsidRPr="00BD6315">
        <w:rPr>
          <w:rFonts w:ascii="Times New Roman" w:hAnsi="Times New Roman" w:cs="Times New Roman"/>
          <w:sz w:val="24"/>
          <w:szCs w:val="24"/>
          <w:lang w:val="lt-LT"/>
        </w:rPr>
        <w:t>projekcinis ekranas arba LED ekranas (min. 3×2 m) su HDMI / USB jungtimi;</w:t>
      </w:r>
    </w:p>
    <w:p w14:paraId="3136DCA0" w14:textId="77777777" w:rsidR="00525032" w:rsidRDefault="00525032" w:rsidP="00D55A9D">
      <w:pPr>
        <w:pStyle w:val="ListParagraph"/>
        <w:numPr>
          <w:ilvl w:val="0"/>
          <w:numId w:val="47"/>
        </w:numPr>
        <w:spacing w:after="0" w:line="240" w:lineRule="auto"/>
        <w:ind w:left="0" w:firstLine="720"/>
        <w:rPr>
          <w:rFonts w:ascii="Times New Roman" w:hAnsi="Times New Roman" w:cs="Times New Roman"/>
          <w:sz w:val="24"/>
          <w:szCs w:val="24"/>
          <w:lang w:val="lt-LT"/>
        </w:rPr>
      </w:pPr>
      <w:proofErr w:type="spellStart"/>
      <w:r w:rsidRPr="00BD6315">
        <w:rPr>
          <w:rFonts w:ascii="Times New Roman" w:hAnsi="Times New Roman" w:cs="Times New Roman"/>
          <w:sz w:val="24"/>
          <w:szCs w:val="24"/>
          <w:lang w:val="lt-LT"/>
        </w:rPr>
        <w:t>Wi</w:t>
      </w:r>
      <w:proofErr w:type="spellEnd"/>
      <w:r w:rsidRPr="00BD6315">
        <w:rPr>
          <w:rFonts w:ascii="Times New Roman" w:hAnsi="Times New Roman" w:cs="Times New Roman"/>
          <w:sz w:val="24"/>
          <w:szCs w:val="24"/>
          <w:lang w:val="lt-LT"/>
        </w:rPr>
        <w:t>-Fi ryšys, užtikrinantis stabilų prisijungimą visiems dalyviams;</w:t>
      </w:r>
    </w:p>
    <w:p w14:paraId="20BAC596" w14:textId="77777777" w:rsidR="00525032" w:rsidRDefault="00525032" w:rsidP="00D55A9D">
      <w:pPr>
        <w:pStyle w:val="ListParagraph"/>
        <w:numPr>
          <w:ilvl w:val="0"/>
          <w:numId w:val="47"/>
        </w:numPr>
        <w:spacing w:after="0" w:line="240" w:lineRule="auto"/>
        <w:ind w:left="0" w:firstLine="720"/>
        <w:rPr>
          <w:rFonts w:ascii="Times New Roman" w:hAnsi="Times New Roman" w:cs="Times New Roman"/>
          <w:sz w:val="24"/>
          <w:szCs w:val="24"/>
          <w:lang w:val="lt-LT"/>
        </w:rPr>
      </w:pPr>
      <w:r w:rsidRPr="00BD6315">
        <w:rPr>
          <w:rFonts w:ascii="Times New Roman" w:hAnsi="Times New Roman" w:cs="Times New Roman"/>
          <w:sz w:val="24"/>
          <w:szCs w:val="24"/>
          <w:lang w:val="lt-LT"/>
        </w:rPr>
        <w:t>apšvietimas – pakankamas tiek filmavimui, tiek darbui grupėse;</w:t>
      </w:r>
    </w:p>
    <w:p w14:paraId="383ACEB4" w14:textId="77777777" w:rsidR="00525032" w:rsidRPr="00BD6315" w:rsidRDefault="00525032" w:rsidP="00D55A9D">
      <w:pPr>
        <w:pStyle w:val="ListParagraph"/>
        <w:numPr>
          <w:ilvl w:val="0"/>
          <w:numId w:val="47"/>
        </w:numPr>
        <w:spacing w:after="0" w:line="240" w:lineRule="auto"/>
        <w:ind w:left="0" w:firstLine="720"/>
        <w:rPr>
          <w:rFonts w:ascii="Times New Roman" w:hAnsi="Times New Roman" w:cs="Times New Roman"/>
          <w:sz w:val="24"/>
          <w:szCs w:val="24"/>
          <w:lang w:val="lt-LT"/>
        </w:rPr>
      </w:pPr>
      <w:r w:rsidRPr="00BD6315">
        <w:rPr>
          <w:rFonts w:ascii="Times New Roman" w:hAnsi="Times New Roman" w:cs="Times New Roman"/>
          <w:sz w:val="24"/>
          <w:szCs w:val="24"/>
          <w:lang w:val="lt-LT"/>
        </w:rPr>
        <w:t xml:space="preserve">elektros prieigos dalyvių įrenginiams įkrauti (ne mažiau kaip </w:t>
      </w:r>
      <w:r>
        <w:rPr>
          <w:rFonts w:ascii="Times New Roman" w:hAnsi="Times New Roman" w:cs="Times New Roman"/>
          <w:sz w:val="24"/>
          <w:szCs w:val="24"/>
          <w:lang w:val="lt-LT"/>
        </w:rPr>
        <w:t>5</w:t>
      </w:r>
      <w:r w:rsidRPr="00BD6315">
        <w:rPr>
          <w:rFonts w:ascii="Times New Roman" w:hAnsi="Times New Roman" w:cs="Times New Roman"/>
          <w:sz w:val="24"/>
          <w:szCs w:val="24"/>
          <w:lang w:val="lt-LT"/>
        </w:rPr>
        <w:t xml:space="preserve"> jungtys / 20 dalyvių).</w:t>
      </w:r>
    </w:p>
    <w:p w14:paraId="4318A69B" w14:textId="77777777" w:rsidR="00525032" w:rsidRDefault="00525032" w:rsidP="00D55A9D">
      <w:pPr>
        <w:spacing w:after="0" w:line="240" w:lineRule="auto"/>
        <w:ind w:firstLine="720"/>
        <w:rPr>
          <w:rFonts w:ascii="Times New Roman" w:hAnsi="Times New Roman" w:cs="Times New Roman"/>
          <w:sz w:val="24"/>
          <w:szCs w:val="24"/>
          <w:lang w:val="lt-LT"/>
        </w:rPr>
      </w:pPr>
      <w:r w:rsidRPr="00BD6315">
        <w:rPr>
          <w:rFonts w:ascii="Times New Roman" w:hAnsi="Times New Roman" w:cs="Times New Roman"/>
          <w:sz w:val="24"/>
          <w:szCs w:val="24"/>
          <w:lang w:val="lt-LT"/>
        </w:rPr>
        <w:t>2.2.</w:t>
      </w:r>
      <w:r>
        <w:rPr>
          <w:rFonts w:ascii="Times New Roman" w:hAnsi="Times New Roman" w:cs="Times New Roman"/>
          <w:sz w:val="24"/>
          <w:szCs w:val="24"/>
          <w:lang w:val="lt-LT"/>
        </w:rPr>
        <w:t>4</w:t>
      </w:r>
      <w:r w:rsidRPr="00BD6315">
        <w:rPr>
          <w:rFonts w:ascii="Times New Roman" w:hAnsi="Times New Roman" w:cs="Times New Roman"/>
          <w:sz w:val="24"/>
          <w:szCs w:val="24"/>
          <w:lang w:val="lt-LT"/>
        </w:rPr>
        <w:t>.2.</w:t>
      </w:r>
      <w:r>
        <w:rPr>
          <w:rFonts w:ascii="Times New Roman" w:hAnsi="Times New Roman" w:cs="Times New Roman"/>
          <w:sz w:val="24"/>
          <w:szCs w:val="24"/>
          <w:lang w:val="lt-LT"/>
        </w:rPr>
        <w:t>3</w:t>
      </w:r>
      <w:r w:rsidRPr="00BD6315">
        <w:rPr>
          <w:rFonts w:ascii="Times New Roman" w:hAnsi="Times New Roman" w:cs="Times New Roman"/>
          <w:sz w:val="24"/>
          <w:szCs w:val="24"/>
          <w:lang w:val="lt-LT"/>
        </w:rPr>
        <w:t xml:space="preserve">. </w:t>
      </w:r>
      <w:r w:rsidRPr="004D646F">
        <w:rPr>
          <w:rFonts w:ascii="Times New Roman" w:hAnsi="Times New Roman" w:cs="Times New Roman"/>
          <w:sz w:val="24"/>
          <w:szCs w:val="24"/>
          <w:lang w:val="lt-LT"/>
        </w:rPr>
        <w:t>Aplinka ir prieinamumas</w:t>
      </w:r>
      <w:r w:rsidRPr="00BD6315">
        <w:rPr>
          <w:rFonts w:ascii="Times New Roman" w:hAnsi="Times New Roman" w:cs="Times New Roman"/>
          <w:sz w:val="24"/>
          <w:szCs w:val="24"/>
          <w:lang w:val="lt-LT"/>
        </w:rPr>
        <w:t>:</w:t>
      </w:r>
    </w:p>
    <w:p w14:paraId="23BC72A2" w14:textId="77777777" w:rsidR="00525032" w:rsidRDefault="00525032" w:rsidP="00D55A9D">
      <w:pPr>
        <w:pStyle w:val="ListParagraph"/>
        <w:numPr>
          <w:ilvl w:val="0"/>
          <w:numId w:val="48"/>
        </w:numPr>
        <w:spacing w:after="0" w:line="240" w:lineRule="auto"/>
        <w:ind w:left="0" w:firstLine="720"/>
        <w:rPr>
          <w:rFonts w:ascii="Times New Roman" w:hAnsi="Times New Roman" w:cs="Times New Roman"/>
          <w:sz w:val="24"/>
          <w:szCs w:val="24"/>
          <w:lang w:val="lt-LT"/>
        </w:rPr>
      </w:pPr>
      <w:r w:rsidRPr="00BD6315">
        <w:rPr>
          <w:rFonts w:ascii="Times New Roman" w:hAnsi="Times New Roman" w:cs="Times New Roman"/>
          <w:sz w:val="24"/>
          <w:szCs w:val="24"/>
          <w:lang w:val="lt-LT"/>
        </w:rPr>
        <w:t>vieta turi būti pasiekiama viešuoju transportu arba pėsčiomis;</w:t>
      </w:r>
    </w:p>
    <w:p w14:paraId="0F868107" w14:textId="77777777" w:rsidR="00525032" w:rsidRDefault="00525032" w:rsidP="00D55A9D">
      <w:pPr>
        <w:pStyle w:val="ListParagraph"/>
        <w:numPr>
          <w:ilvl w:val="0"/>
          <w:numId w:val="48"/>
        </w:numPr>
        <w:spacing w:after="0" w:line="240" w:lineRule="auto"/>
        <w:ind w:left="0" w:firstLine="720"/>
        <w:rPr>
          <w:rFonts w:ascii="Times New Roman" w:hAnsi="Times New Roman" w:cs="Times New Roman"/>
          <w:sz w:val="24"/>
          <w:szCs w:val="24"/>
          <w:lang w:val="lt-LT"/>
        </w:rPr>
      </w:pPr>
      <w:r w:rsidRPr="00BD6315">
        <w:rPr>
          <w:rFonts w:ascii="Times New Roman" w:hAnsi="Times New Roman" w:cs="Times New Roman"/>
          <w:sz w:val="24"/>
          <w:szCs w:val="24"/>
          <w:lang w:val="lt-LT"/>
        </w:rPr>
        <w:t>užtikrintas patekimas asmenims su negalia (rampos, liftai, tualetai);</w:t>
      </w:r>
    </w:p>
    <w:p w14:paraId="3610AAA8" w14:textId="77777777" w:rsidR="00525032" w:rsidRDefault="00525032" w:rsidP="00D55A9D">
      <w:pPr>
        <w:pStyle w:val="ListParagraph"/>
        <w:numPr>
          <w:ilvl w:val="0"/>
          <w:numId w:val="48"/>
        </w:numPr>
        <w:spacing w:after="0" w:line="240" w:lineRule="auto"/>
        <w:ind w:left="0" w:firstLine="720"/>
        <w:rPr>
          <w:rFonts w:ascii="Times New Roman" w:hAnsi="Times New Roman" w:cs="Times New Roman"/>
          <w:sz w:val="24"/>
          <w:szCs w:val="24"/>
          <w:lang w:val="lt-LT"/>
        </w:rPr>
      </w:pPr>
      <w:r w:rsidRPr="00BD6315">
        <w:rPr>
          <w:rFonts w:ascii="Times New Roman" w:hAnsi="Times New Roman" w:cs="Times New Roman"/>
          <w:sz w:val="24"/>
          <w:szCs w:val="24"/>
          <w:lang w:val="lt-LT"/>
        </w:rPr>
        <w:t>patalpos ventiliuojamos arba kondicionuojamos.</w:t>
      </w:r>
    </w:p>
    <w:p w14:paraId="386FC2F4" w14:textId="77777777" w:rsidR="00525032" w:rsidRDefault="00525032" w:rsidP="00D55A9D">
      <w:pPr>
        <w:spacing w:after="0" w:line="240" w:lineRule="auto"/>
        <w:ind w:firstLine="720"/>
        <w:rPr>
          <w:rFonts w:ascii="Times New Roman" w:hAnsi="Times New Roman" w:cs="Times New Roman"/>
          <w:sz w:val="24"/>
          <w:szCs w:val="24"/>
          <w:lang w:val="lt-LT"/>
        </w:rPr>
      </w:pPr>
      <w:r w:rsidRPr="00BD6315">
        <w:rPr>
          <w:rFonts w:ascii="Times New Roman" w:hAnsi="Times New Roman" w:cs="Times New Roman"/>
          <w:sz w:val="24"/>
          <w:szCs w:val="24"/>
          <w:lang w:val="lt-LT"/>
        </w:rPr>
        <w:t>2.2.</w:t>
      </w:r>
      <w:r>
        <w:rPr>
          <w:rFonts w:ascii="Times New Roman" w:hAnsi="Times New Roman" w:cs="Times New Roman"/>
          <w:sz w:val="24"/>
          <w:szCs w:val="24"/>
          <w:lang w:val="lt-LT"/>
        </w:rPr>
        <w:t>4</w:t>
      </w:r>
      <w:r w:rsidRPr="00BD6315">
        <w:rPr>
          <w:rFonts w:ascii="Times New Roman" w:hAnsi="Times New Roman" w:cs="Times New Roman"/>
          <w:sz w:val="24"/>
          <w:szCs w:val="24"/>
          <w:lang w:val="lt-LT"/>
        </w:rPr>
        <w:t>.2.</w:t>
      </w:r>
      <w:r>
        <w:rPr>
          <w:rFonts w:ascii="Times New Roman" w:hAnsi="Times New Roman" w:cs="Times New Roman"/>
          <w:sz w:val="24"/>
          <w:szCs w:val="24"/>
          <w:lang w:val="lt-LT"/>
        </w:rPr>
        <w:t>4</w:t>
      </w:r>
      <w:r w:rsidRPr="00BD6315">
        <w:rPr>
          <w:rFonts w:ascii="Times New Roman" w:hAnsi="Times New Roman" w:cs="Times New Roman"/>
          <w:sz w:val="24"/>
          <w:szCs w:val="24"/>
          <w:lang w:val="lt-LT"/>
        </w:rPr>
        <w:t>.</w:t>
      </w:r>
      <w:r w:rsidRPr="004E0E91">
        <w:rPr>
          <w:rFonts w:ascii="Times New Roman" w:hAnsi="Times New Roman" w:cs="Times New Roman"/>
          <w:sz w:val="24"/>
          <w:szCs w:val="24"/>
          <w:lang w:val="lt-LT"/>
        </w:rPr>
        <w:t xml:space="preserve"> </w:t>
      </w:r>
      <w:r w:rsidRPr="00863245">
        <w:rPr>
          <w:rFonts w:ascii="Times New Roman" w:hAnsi="Times New Roman" w:cs="Times New Roman"/>
          <w:sz w:val="24"/>
          <w:szCs w:val="24"/>
          <w:lang w:val="lt-LT"/>
        </w:rPr>
        <w:t>Papildomos paslaugos</w:t>
      </w:r>
      <w:r w:rsidRPr="00BD6315">
        <w:rPr>
          <w:rFonts w:ascii="Times New Roman" w:hAnsi="Times New Roman" w:cs="Times New Roman"/>
          <w:sz w:val="24"/>
          <w:szCs w:val="24"/>
          <w:lang w:val="lt-LT"/>
        </w:rPr>
        <w:t>:</w:t>
      </w:r>
    </w:p>
    <w:p w14:paraId="3296CEE7" w14:textId="77777777" w:rsidR="00525032" w:rsidRPr="00BD6315" w:rsidRDefault="00525032" w:rsidP="00D55A9D">
      <w:pPr>
        <w:pStyle w:val="ListParagraph"/>
        <w:numPr>
          <w:ilvl w:val="0"/>
          <w:numId w:val="49"/>
        </w:numPr>
        <w:spacing w:after="0" w:line="240" w:lineRule="auto"/>
        <w:ind w:left="0" w:firstLine="720"/>
        <w:rPr>
          <w:rFonts w:ascii="Times New Roman" w:hAnsi="Times New Roman" w:cs="Times New Roman"/>
          <w:sz w:val="24"/>
          <w:szCs w:val="24"/>
          <w:lang w:val="lt-LT"/>
        </w:rPr>
      </w:pPr>
      <w:r w:rsidRPr="00863245">
        <w:rPr>
          <w:rFonts w:ascii="Times New Roman" w:hAnsi="Times New Roman" w:cs="Times New Roman"/>
          <w:sz w:val="24"/>
          <w:szCs w:val="24"/>
          <w:lang w:val="lt-LT"/>
        </w:rPr>
        <w:t>maitinimo erdvė arba zona kavos pertraukai su stalais;</w:t>
      </w:r>
    </w:p>
    <w:p w14:paraId="5E8C399A" w14:textId="77777777" w:rsidR="00525032" w:rsidRPr="00BD6315" w:rsidRDefault="00525032" w:rsidP="00D55A9D">
      <w:pPr>
        <w:pStyle w:val="ListParagraph"/>
        <w:numPr>
          <w:ilvl w:val="0"/>
          <w:numId w:val="49"/>
        </w:numPr>
        <w:spacing w:after="0" w:line="240" w:lineRule="auto"/>
        <w:ind w:left="0" w:firstLine="720"/>
        <w:rPr>
          <w:rFonts w:ascii="Times New Roman" w:hAnsi="Times New Roman" w:cs="Times New Roman"/>
          <w:sz w:val="24"/>
          <w:szCs w:val="24"/>
          <w:lang w:val="lt-LT"/>
        </w:rPr>
      </w:pPr>
      <w:r w:rsidRPr="00863245">
        <w:rPr>
          <w:rFonts w:ascii="Times New Roman" w:hAnsi="Times New Roman" w:cs="Times New Roman"/>
          <w:sz w:val="24"/>
          <w:szCs w:val="24"/>
          <w:lang w:val="lt-LT"/>
        </w:rPr>
        <w:t>vietoje arba greta esantis tualetas;</w:t>
      </w:r>
    </w:p>
    <w:p w14:paraId="448A9FF0" w14:textId="77777777" w:rsidR="00525032" w:rsidRDefault="00525032" w:rsidP="00D55A9D">
      <w:pPr>
        <w:pStyle w:val="ListParagraph"/>
        <w:numPr>
          <w:ilvl w:val="0"/>
          <w:numId w:val="49"/>
        </w:numPr>
        <w:spacing w:after="0" w:line="240" w:lineRule="auto"/>
        <w:ind w:left="0" w:firstLine="720"/>
        <w:rPr>
          <w:rFonts w:ascii="Times New Roman" w:hAnsi="Times New Roman" w:cs="Times New Roman"/>
          <w:sz w:val="24"/>
          <w:szCs w:val="24"/>
          <w:lang w:val="lt-LT"/>
        </w:rPr>
      </w:pPr>
      <w:r w:rsidRPr="00863245">
        <w:rPr>
          <w:rFonts w:ascii="Times New Roman" w:hAnsi="Times New Roman" w:cs="Times New Roman"/>
          <w:sz w:val="24"/>
          <w:szCs w:val="24"/>
          <w:lang w:val="lt-LT"/>
        </w:rPr>
        <w:t>galimybė naudoti Perkančiosios organizacijos vizualinę atributiką (</w:t>
      </w:r>
      <w:proofErr w:type="spellStart"/>
      <w:r w:rsidRPr="00863245">
        <w:rPr>
          <w:rFonts w:ascii="Times New Roman" w:hAnsi="Times New Roman" w:cs="Times New Roman"/>
          <w:sz w:val="24"/>
          <w:szCs w:val="24"/>
          <w:lang w:val="lt-LT"/>
        </w:rPr>
        <w:t>baneriai</w:t>
      </w:r>
      <w:proofErr w:type="spellEnd"/>
      <w:r w:rsidRPr="00863245">
        <w:rPr>
          <w:rFonts w:ascii="Times New Roman" w:hAnsi="Times New Roman" w:cs="Times New Roman"/>
          <w:sz w:val="24"/>
          <w:szCs w:val="24"/>
          <w:lang w:val="lt-LT"/>
        </w:rPr>
        <w:t>, logotipai, pristatymo stendai).</w:t>
      </w:r>
    </w:p>
    <w:p w14:paraId="15268F9C" w14:textId="77777777" w:rsidR="00525032" w:rsidRDefault="00525032" w:rsidP="00D55A9D">
      <w:pPr>
        <w:pStyle w:val="ListParagraph"/>
        <w:spacing w:after="0" w:line="240" w:lineRule="auto"/>
        <w:ind w:left="0" w:firstLine="720"/>
        <w:rPr>
          <w:rFonts w:ascii="Times New Roman" w:hAnsi="Times New Roman" w:cs="Times New Roman"/>
          <w:sz w:val="24"/>
          <w:szCs w:val="24"/>
          <w:lang w:val="lt-LT"/>
        </w:rPr>
      </w:pPr>
      <w:r w:rsidRPr="002E5D7F">
        <w:rPr>
          <w:rFonts w:ascii="Times New Roman" w:hAnsi="Times New Roman" w:cs="Times New Roman"/>
          <w:sz w:val="24"/>
          <w:szCs w:val="24"/>
          <w:lang w:val="lt-LT"/>
        </w:rPr>
        <w:t>2.2.4.2.5. Vietos lokacija ir paslaugų kokybė</w:t>
      </w:r>
      <w:r w:rsidRPr="00BD6315">
        <w:rPr>
          <w:rFonts w:ascii="Times New Roman" w:hAnsi="Times New Roman" w:cs="Times New Roman"/>
          <w:sz w:val="24"/>
          <w:szCs w:val="24"/>
          <w:lang w:val="lt-LT"/>
        </w:rPr>
        <w:t>:</w:t>
      </w:r>
    </w:p>
    <w:p w14:paraId="036009D9" w14:textId="77777777" w:rsidR="00525032" w:rsidRPr="00E4783C" w:rsidRDefault="00525032" w:rsidP="00D55A9D">
      <w:pPr>
        <w:pStyle w:val="ListParagraph"/>
        <w:numPr>
          <w:ilvl w:val="0"/>
          <w:numId w:val="49"/>
        </w:numPr>
        <w:spacing w:after="0" w:line="240" w:lineRule="auto"/>
        <w:ind w:left="0" w:firstLine="720"/>
        <w:rPr>
          <w:rFonts w:ascii="Times New Roman" w:hAnsi="Times New Roman" w:cs="Times New Roman"/>
          <w:sz w:val="24"/>
          <w:szCs w:val="24"/>
          <w:lang w:val="lt-LT"/>
        </w:rPr>
      </w:pPr>
      <w:r w:rsidRPr="002E5D7F">
        <w:rPr>
          <w:rFonts w:ascii="Times New Roman" w:hAnsi="Times New Roman" w:cs="Times New Roman"/>
          <w:sz w:val="24"/>
          <w:szCs w:val="24"/>
          <w:lang w:val="lt-LT"/>
        </w:rPr>
        <w:t>Gyvi renginiai (</w:t>
      </w:r>
      <w:proofErr w:type="spellStart"/>
      <w:r w:rsidRPr="002E5D7F">
        <w:rPr>
          <w:rFonts w:ascii="Times New Roman" w:hAnsi="Times New Roman" w:cs="Times New Roman"/>
          <w:sz w:val="24"/>
          <w:szCs w:val="24"/>
          <w:lang w:val="lt-LT"/>
        </w:rPr>
        <w:t>Opening</w:t>
      </w:r>
      <w:proofErr w:type="spellEnd"/>
      <w:r w:rsidRPr="002E5D7F">
        <w:rPr>
          <w:rFonts w:ascii="Times New Roman" w:hAnsi="Times New Roman" w:cs="Times New Roman"/>
          <w:sz w:val="24"/>
          <w:szCs w:val="24"/>
          <w:lang w:val="lt-LT"/>
        </w:rPr>
        <w:t xml:space="preserve"> </w:t>
      </w:r>
      <w:proofErr w:type="spellStart"/>
      <w:r w:rsidRPr="002E5D7F">
        <w:rPr>
          <w:rFonts w:ascii="Times New Roman" w:hAnsi="Times New Roman" w:cs="Times New Roman"/>
          <w:sz w:val="24"/>
          <w:szCs w:val="24"/>
          <w:lang w:val="lt-LT"/>
        </w:rPr>
        <w:t>Day</w:t>
      </w:r>
      <w:proofErr w:type="spellEnd"/>
      <w:r w:rsidRPr="002E5D7F">
        <w:rPr>
          <w:rFonts w:ascii="Times New Roman" w:hAnsi="Times New Roman" w:cs="Times New Roman"/>
          <w:sz w:val="24"/>
          <w:szCs w:val="24"/>
          <w:lang w:val="lt-LT"/>
        </w:rPr>
        <w:t xml:space="preserve"> ir </w:t>
      </w:r>
      <w:proofErr w:type="spellStart"/>
      <w:r w:rsidRPr="002E5D7F">
        <w:rPr>
          <w:rFonts w:ascii="Times New Roman" w:hAnsi="Times New Roman" w:cs="Times New Roman"/>
          <w:sz w:val="24"/>
          <w:szCs w:val="24"/>
          <w:lang w:val="lt-LT"/>
        </w:rPr>
        <w:t>Demo</w:t>
      </w:r>
      <w:proofErr w:type="spellEnd"/>
      <w:r w:rsidRPr="002E5D7F">
        <w:rPr>
          <w:rFonts w:ascii="Times New Roman" w:hAnsi="Times New Roman" w:cs="Times New Roman"/>
          <w:sz w:val="24"/>
          <w:szCs w:val="24"/>
          <w:lang w:val="lt-LT"/>
        </w:rPr>
        <w:t xml:space="preserve"> </w:t>
      </w:r>
      <w:proofErr w:type="spellStart"/>
      <w:r w:rsidRPr="002E5D7F">
        <w:rPr>
          <w:rFonts w:ascii="Times New Roman" w:hAnsi="Times New Roman" w:cs="Times New Roman"/>
          <w:sz w:val="24"/>
          <w:szCs w:val="24"/>
          <w:lang w:val="lt-LT"/>
        </w:rPr>
        <w:t>Day</w:t>
      </w:r>
      <w:proofErr w:type="spellEnd"/>
      <w:r w:rsidRPr="002E5D7F">
        <w:rPr>
          <w:rFonts w:ascii="Times New Roman" w:hAnsi="Times New Roman" w:cs="Times New Roman"/>
          <w:sz w:val="24"/>
          <w:szCs w:val="24"/>
          <w:lang w:val="lt-LT"/>
        </w:rPr>
        <w:t>) turi vykti vietose, esančiose ne toliau kaip 15 kilometrų nuo Lietuvos inovacijų centro (LIC) buveinės (Vilniuje).</w:t>
      </w:r>
      <w:r>
        <w:rPr>
          <w:rFonts w:ascii="Times New Roman" w:hAnsi="Times New Roman" w:cs="Times New Roman"/>
          <w:sz w:val="24"/>
          <w:szCs w:val="24"/>
          <w:lang w:val="lt-LT"/>
        </w:rPr>
        <w:t xml:space="preserve"> </w:t>
      </w:r>
      <w:r w:rsidRPr="00E4783C">
        <w:rPr>
          <w:rFonts w:ascii="Times New Roman" w:hAnsi="Times New Roman" w:cs="Times New Roman"/>
          <w:sz w:val="24"/>
          <w:szCs w:val="24"/>
          <w:lang w:val="lt-LT"/>
        </w:rPr>
        <w:t>Tokiu būdu užtikrinamas renginių prieinamumas dalyviams, tvarus mobilumas ir efektyvus logistikos organizavimas.</w:t>
      </w:r>
    </w:p>
    <w:p w14:paraId="166689D3" w14:textId="77777777" w:rsidR="00525032" w:rsidRPr="00E4783C" w:rsidRDefault="00525032" w:rsidP="00D55A9D">
      <w:pPr>
        <w:pStyle w:val="ListParagraph"/>
        <w:numPr>
          <w:ilvl w:val="0"/>
          <w:numId w:val="49"/>
        </w:numPr>
        <w:spacing w:after="0" w:line="240" w:lineRule="auto"/>
        <w:ind w:left="0" w:firstLine="720"/>
        <w:rPr>
          <w:rFonts w:ascii="Times New Roman" w:hAnsi="Times New Roman" w:cs="Times New Roman"/>
          <w:sz w:val="24"/>
          <w:szCs w:val="24"/>
          <w:lang w:val="lt-LT"/>
        </w:rPr>
      </w:pPr>
      <w:r w:rsidRPr="002E5D7F">
        <w:rPr>
          <w:rFonts w:ascii="Times New Roman" w:hAnsi="Times New Roman" w:cs="Times New Roman"/>
          <w:sz w:val="24"/>
          <w:szCs w:val="24"/>
          <w:lang w:val="lt-LT"/>
        </w:rPr>
        <w:lastRenderedPageBreak/>
        <w:t>Renginiai turi būti organizuojami ne žemesnės kaip 3 žvaigždučių kategorijos viešbučiuose arba lygiaverčiuose konferencijų centruose, kuriuose užtikrinamos profesionalios renginių paslaugos: tinkama erdvė mokymams, apšvietimas, garso ir vaizdo įranga, kavos pertraukų ir maitinimo zona, galimybė naudoti projekto atributiką bei ženklinimą.</w:t>
      </w:r>
    </w:p>
    <w:p w14:paraId="76C21BC5" w14:textId="77777777" w:rsidR="00525032" w:rsidRPr="00BD6315" w:rsidRDefault="00525032" w:rsidP="00D55A9D">
      <w:pPr>
        <w:pStyle w:val="ListParagraph"/>
        <w:numPr>
          <w:ilvl w:val="0"/>
          <w:numId w:val="49"/>
        </w:numPr>
        <w:spacing w:after="0" w:line="240" w:lineRule="auto"/>
        <w:ind w:left="0" w:firstLine="720"/>
        <w:rPr>
          <w:rFonts w:ascii="Times New Roman" w:hAnsi="Times New Roman" w:cs="Times New Roman"/>
          <w:sz w:val="24"/>
          <w:szCs w:val="24"/>
          <w:lang w:val="lt-LT"/>
        </w:rPr>
      </w:pPr>
      <w:r w:rsidRPr="002E5D7F">
        <w:rPr>
          <w:rFonts w:ascii="Times New Roman" w:hAnsi="Times New Roman" w:cs="Times New Roman"/>
          <w:sz w:val="24"/>
          <w:szCs w:val="24"/>
          <w:lang w:val="lt-LT"/>
        </w:rPr>
        <w:t>Paslaugų teikėjas privalo užtikrinti, kad pasirinktos vietos atitiktų visus higienos, saugumo, prieinamumo ir techninės įrangos reikalavimus, nustatytus šioje specifikacijoje.</w:t>
      </w:r>
    </w:p>
    <w:p w14:paraId="0FB056A5" w14:textId="77777777" w:rsidR="00525032" w:rsidRPr="00D03F1F" w:rsidRDefault="00525032"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2.2.4.3. </w:t>
      </w:r>
      <w:r w:rsidRPr="005B143C">
        <w:rPr>
          <w:rFonts w:ascii="Times New Roman" w:hAnsi="Times New Roman" w:cs="Times New Roman"/>
          <w:sz w:val="24"/>
          <w:szCs w:val="24"/>
          <w:lang w:val="lt-LT"/>
        </w:rPr>
        <w:t>Renginių metu Paslaugų teikėjas privalo užtikrinti kavos pertraukas ir vieno kąsnio tipo užkandžius visiems dalyviams, taip pat aptarnavimo personalo buvimą renginio vietoje.</w:t>
      </w:r>
      <w:r>
        <w:rPr>
          <w:rFonts w:ascii="Times New Roman" w:hAnsi="Times New Roman" w:cs="Times New Roman"/>
          <w:sz w:val="24"/>
          <w:szCs w:val="24"/>
          <w:lang w:val="lt-LT"/>
        </w:rPr>
        <w:t xml:space="preserve"> </w:t>
      </w:r>
      <w:r w:rsidRPr="005B143C">
        <w:rPr>
          <w:rFonts w:ascii="Times New Roman" w:hAnsi="Times New Roman" w:cs="Times New Roman"/>
          <w:sz w:val="24"/>
          <w:szCs w:val="24"/>
          <w:lang w:val="lt-LT"/>
        </w:rPr>
        <w:t>Maitinimas turi atitikti bendrus higienos reikalavimus (VMVT leidimas), būti pateikiamas daugkartiniuose arba perdirbamuose induose.</w:t>
      </w:r>
      <w:r>
        <w:rPr>
          <w:rFonts w:ascii="Times New Roman" w:hAnsi="Times New Roman" w:cs="Times New Roman"/>
          <w:sz w:val="24"/>
          <w:szCs w:val="24"/>
          <w:lang w:val="lt-LT"/>
        </w:rPr>
        <w:t xml:space="preserve"> </w:t>
      </w:r>
      <w:r w:rsidRPr="005B143C">
        <w:rPr>
          <w:rFonts w:ascii="Times New Roman" w:hAnsi="Times New Roman" w:cs="Times New Roman"/>
          <w:sz w:val="24"/>
          <w:szCs w:val="24"/>
          <w:lang w:val="lt-LT"/>
        </w:rPr>
        <w:t xml:space="preserve">Pageidautina, kad ne mažiau kaip 15 % užkandžių būtų vegetariški arba </w:t>
      </w:r>
      <w:proofErr w:type="spellStart"/>
      <w:r w:rsidRPr="005B143C">
        <w:rPr>
          <w:rFonts w:ascii="Times New Roman" w:hAnsi="Times New Roman" w:cs="Times New Roman"/>
          <w:sz w:val="24"/>
          <w:szCs w:val="24"/>
          <w:lang w:val="lt-LT"/>
        </w:rPr>
        <w:t>veganiški</w:t>
      </w:r>
      <w:proofErr w:type="spellEnd"/>
      <w:r w:rsidRPr="005B143C">
        <w:rPr>
          <w:rFonts w:ascii="Times New Roman" w:hAnsi="Times New Roman" w:cs="Times New Roman"/>
          <w:sz w:val="24"/>
          <w:szCs w:val="24"/>
          <w:lang w:val="lt-LT"/>
        </w:rPr>
        <w:t>.</w:t>
      </w:r>
    </w:p>
    <w:p w14:paraId="7AF8B800" w14:textId="77777777" w:rsidR="00525032" w:rsidRPr="00BD6315" w:rsidRDefault="00525032" w:rsidP="00D55A9D">
      <w:pPr>
        <w:spacing w:after="0" w:line="240" w:lineRule="auto"/>
        <w:ind w:firstLine="720"/>
        <w:rPr>
          <w:rFonts w:ascii="Times New Roman" w:hAnsi="Times New Roman" w:cs="Times New Roman"/>
          <w:b/>
          <w:bCs/>
          <w:sz w:val="24"/>
          <w:szCs w:val="24"/>
          <w:lang w:val="lt-LT"/>
        </w:rPr>
      </w:pPr>
      <w:r w:rsidRPr="003F2968">
        <w:rPr>
          <w:rFonts w:ascii="Times New Roman" w:hAnsi="Times New Roman" w:cs="Times New Roman"/>
          <w:sz w:val="24"/>
          <w:szCs w:val="24"/>
          <w:lang w:val="lt-LT"/>
        </w:rPr>
        <w:t>2.2.</w:t>
      </w:r>
      <w:r w:rsidRPr="00BD6315">
        <w:rPr>
          <w:rFonts w:ascii="Times New Roman" w:hAnsi="Times New Roman" w:cs="Times New Roman"/>
          <w:sz w:val="24"/>
          <w:szCs w:val="24"/>
          <w:lang w:val="lt-LT"/>
        </w:rPr>
        <w:t>5</w:t>
      </w:r>
      <w:r w:rsidRPr="003F2968">
        <w:rPr>
          <w:rFonts w:ascii="Times New Roman" w:hAnsi="Times New Roman" w:cs="Times New Roman"/>
          <w:sz w:val="24"/>
          <w:szCs w:val="24"/>
          <w:lang w:val="lt-LT"/>
        </w:rPr>
        <w:t>.</w:t>
      </w:r>
      <w:r w:rsidRPr="00BD6315">
        <w:rPr>
          <w:rFonts w:ascii="Times New Roman" w:hAnsi="Times New Roman" w:cs="Times New Roman"/>
          <w:b/>
          <w:bCs/>
          <w:sz w:val="24"/>
          <w:szCs w:val="24"/>
          <w:lang w:val="lt-LT"/>
        </w:rPr>
        <w:t xml:space="preserve"> Online renginiai ir </w:t>
      </w:r>
      <w:proofErr w:type="spellStart"/>
      <w:r w:rsidRPr="00BD6315">
        <w:rPr>
          <w:rFonts w:ascii="Times New Roman" w:hAnsi="Times New Roman" w:cs="Times New Roman"/>
          <w:b/>
          <w:bCs/>
          <w:sz w:val="24"/>
          <w:szCs w:val="24"/>
          <w:lang w:val="lt-LT"/>
        </w:rPr>
        <w:t>bootcampai</w:t>
      </w:r>
      <w:proofErr w:type="spellEnd"/>
    </w:p>
    <w:p w14:paraId="32B7E3D1" w14:textId="77777777" w:rsidR="00525032" w:rsidRDefault="00525032"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2.2.5.1. </w:t>
      </w:r>
      <w:r w:rsidRPr="002D1D97">
        <w:rPr>
          <w:rFonts w:ascii="Times New Roman" w:hAnsi="Times New Roman" w:cs="Times New Roman"/>
          <w:sz w:val="24"/>
          <w:szCs w:val="24"/>
          <w:lang w:val="lt-LT"/>
        </w:rPr>
        <w:t>Paslaugų teikėjas privalo:</w:t>
      </w:r>
    </w:p>
    <w:p w14:paraId="53ABA0AA" w14:textId="21277A0D" w:rsidR="00525032" w:rsidRDefault="00525032"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2.2.5.1.1. </w:t>
      </w:r>
      <w:r w:rsidRPr="00BD6315">
        <w:rPr>
          <w:rFonts w:ascii="Times New Roman" w:hAnsi="Times New Roman" w:cs="Times New Roman"/>
          <w:sz w:val="24"/>
          <w:szCs w:val="24"/>
          <w:lang w:val="lt-LT"/>
        </w:rPr>
        <w:t xml:space="preserve">surengti 1 </w:t>
      </w:r>
      <w:proofErr w:type="spellStart"/>
      <w:r w:rsidRPr="00BD6315">
        <w:rPr>
          <w:rFonts w:ascii="Times New Roman" w:hAnsi="Times New Roman" w:cs="Times New Roman"/>
          <w:sz w:val="24"/>
          <w:szCs w:val="24"/>
          <w:lang w:val="lt-LT"/>
        </w:rPr>
        <w:t>online</w:t>
      </w:r>
      <w:proofErr w:type="spellEnd"/>
      <w:r w:rsidRPr="00BD6315">
        <w:rPr>
          <w:rFonts w:ascii="Times New Roman" w:hAnsi="Times New Roman" w:cs="Times New Roman"/>
          <w:sz w:val="24"/>
          <w:szCs w:val="24"/>
          <w:lang w:val="lt-LT"/>
        </w:rPr>
        <w:t xml:space="preserve"> konferenciją „</w:t>
      </w:r>
      <w:proofErr w:type="spellStart"/>
      <w:r w:rsidR="00794B24" w:rsidRPr="00794B24">
        <w:rPr>
          <w:rFonts w:ascii="Times New Roman" w:hAnsi="Times New Roman" w:cs="Times New Roman"/>
          <w:sz w:val="24"/>
          <w:szCs w:val="24"/>
          <w:lang w:val="lt-LT"/>
        </w:rPr>
        <w:t>EdTech</w:t>
      </w:r>
      <w:proofErr w:type="spellEnd"/>
      <w:r w:rsidR="00794B24" w:rsidRPr="00794B24">
        <w:rPr>
          <w:rFonts w:ascii="Times New Roman" w:hAnsi="Times New Roman" w:cs="Times New Roman"/>
          <w:sz w:val="24"/>
          <w:szCs w:val="24"/>
          <w:lang w:val="lt-LT"/>
        </w:rPr>
        <w:t xml:space="preserve"> </w:t>
      </w:r>
      <w:proofErr w:type="spellStart"/>
      <w:r w:rsidR="00794B24" w:rsidRPr="00794B24">
        <w:rPr>
          <w:rFonts w:ascii="Times New Roman" w:hAnsi="Times New Roman" w:cs="Times New Roman"/>
          <w:sz w:val="24"/>
          <w:szCs w:val="24"/>
          <w:lang w:val="lt-LT"/>
        </w:rPr>
        <w:t>Startups</w:t>
      </w:r>
      <w:proofErr w:type="spellEnd"/>
      <w:r w:rsidR="00794B24" w:rsidRPr="00794B24">
        <w:rPr>
          <w:rFonts w:ascii="Times New Roman" w:hAnsi="Times New Roman" w:cs="Times New Roman"/>
          <w:sz w:val="24"/>
          <w:szCs w:val="24"/>
          <w:lang w:val="lt-LT"/>
        </w:rPr>
        <w:t xml:space="preserve">: </w:t>
      </w:r>
      <w:proofErr w:type="spellStart"/>
      <w:r w:rsidR="00794B24" w:rsidRPr="00794B24">
        <w:rPr>
          <w:rFonts w:ascii="Times New Roman" w:hAnsi="Times New Roman" w:cs="Times New Roman"/>
          <w:sz w:val="24"/>
          <w:szCs w:val="24"/>
          <w:lang w:val="lt-LT"/>
        </w:rPr>
        <w:t>Challenges</w:t>
      </w:r>
      <w:proofErr w:type="spellEnd"/>
      <w:r w:rsidR="00794B24" w:rsidRPr="00794B24">
        <w:rPr>
          <w:rFonts w:ascii="Times New Roman" w:hAnsi="Times New Roman" w:cs="Times New Roman"/>
          <w:sz w:val="24"/>
          <w:szCs w:val="24"/>
          <w:lang w:val="lt-LT"/>
        </w:rPr>
        <w:t xml:space="preserve"> </w:t>
      </w:r>
      <w:proofErr w:type="spellStart"/>
      <w:r w:rsidR="00794B24" w:rsidRPr="00794B24">
        <w:rPr>
          <w:rFonts w:ascii="Times New Roman" w:hAnsi="Times New Roman" w:cs="Times New Roman"/>
          <w:sz w:val="24"/>
          <w:szCs w:val="24"/>
          <w:lang w:val="lt-LT"/>
        </w:rPr>
        <w:t>and</w:t>
      </w:r>
      <w:proofErr w:type="spellEnd"/>
      <w:r w:rsidR="00794B24" w:rsidRPr="00794B24">
        <w:rPr>
          <w:rFonts w:ascii="Times New Roman" w:hAnsi="Times New Roman" w:cs="Times New Roman"/>
          <w:sz w:val="24"/>
          <w:szCs w:val="24"/>
          <w:lang w:val="lt-LT"/>
        </w:rPr>
        <w:t xml:space="preserve"> </w:t>
      </w:r>
      <w:proofErr w:type="spellStart"/>
      <w:r w:rsidR="00794B24" w:rsidRPr="00794B24">
        <w:rPr>
          <w:rFonts w:ascii="Times New Roman" w:hAnsi="Times New Roman" w:cs="Times New Roman"/>
          <w:sz w:val="24"/>
          <w:szCs w:val="24"/>
          <w:lang w:val="lt-LT"/>
        </w:rPr>
        <w:t>Opportunities</w:t>
      </w:r>
      <w:proofErr w:type="spellEnd"/>
      <w:r w:rsidRPr="00BD6315">
        <w:rPr>
          <w:rFonts w:ascii="Times New Roman" w:hAnsi="Times New Roman" w:cs="Times New Roman"/>
          <w:sz w:val="24"/>
          <w:szCs w:val="24"/>
          <w:lang w:val="lt-LT"/>
        </w:rPr>
        <w:t>“ (5–7 pranešėjai, įrašas, interaktyvumas);</w:t>
      </w:r>
    </w:p>
    <w:p w14:paraId="7A3F8E7E" w14:textId="7D1F8641" w:rsidR="00525032" w:rsidRDefault="00525032"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2.2.5.1.2. </w:t>
      </w:r>
      <w:r w:rsidR="00564C17">
        <w:rPr>
          <w:rFonts w:ascii="Times New Roman" w:hAnsi="Times New Roman" w:cs="Times New Roman"/>
          <w:sz w:val="24"/>
          <w:szCs w:val="24"/>
          <w:lang w:val="lt-LT"/>
        </w:rPr>
        <w:t>s</w:t>
      </w:r>
      <w:r w:rsidR="00564C17" w:rsidRPr="00564C17">
        <w:rPr>
          <w:rFonts w:ascii="Times New Roman" w:hAnsi="Times New Roman" w:cs="Times New Roman"/>
          <w:sz w:val="24"/>
          <w:szCs w:val="24"/>
          <w:lang w:val="lt-LT"/>
        </w:rPr>
        <w:t xml:space="preserve">uorganizuoti 1 (vieną) </w:t>
      </w:r>
      <w:proofErr w:type="spellStart"/>
      <w:r w:rsidR="00564C17" w:rsidRPr="00564C17">
        <w:rPr>
          <w:rFonts w:ascii="Times New Roman" w:hAnsi="Times New Roman" w:cs="Times New Roman"/>
          <w:sz w:val="24"/>
          <w:szCs w:val="24"/>
          <w:lang w:val="lt-LT"/>
        </w:rPr>
        <w:t>online</w:t>
      </w:r>
      <w:proofErr w:type="spellEnd"/>
      <w:r w:rsidR="00564C17" w:rsidRPr="00564C17">
        <w:rPr>
          <w:rFonts w:ascii="Times New Roman" w:hAnsi="Times New Roman" w:cs="Times New Roman"/>
          <w:sz w:val="24"/>
          <w:szCs w:val="24"/>
          <w:lang w:val="lt-LT"/>
        </w:rPr>
        <w:t xml:space="preserve"> </w:t>
      </w:r>
      <w:proofErr w:type="spellStart"/>
      <w:r w:rsidR="00564C17" w:rsidRPr="00564C17">
        <w:rPr>
          <w:rFonts w:ascii="Times New Roman" w:hAnsi="Times New Roman" w:cs="Times New Roman"/>
          <w:sz w:val="24"/>
          <w:szCs w:val="24"/>
          <w:lang w:val="lt-LT"/>
        </w:rPr>
        <w:t>hakatoną</w:t>
      </w:r>
      <w:proofErr w:type="spellEnd"/>
      <w:r w:rsidR="00967FEF" w:rsidRPr="00BD6315">
        <w:rPr>
          <w:rFonts w:ascii="Times New Roman" w:hAnsi="Times New Roman" w:cs="Times New Roman"/>
          <w:sz w:val="24"/>
          <w:szCs w:val="24"/>
          <w:lang w:val="lt-LT"/>
        </w:rPr>
        <w:t>;</w:t>
      </w:r>
    </w:p>
    <w:p w14:paraId="505620CF" w14:textId="59143B5C" w:rsidR="00967FEF" w:rsidRDefault="00967FEF"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2.2.5.1.3. </w:t>
      </w:r>
      <w:r w:rsidR="00FE706A">
        <w:rPr>
          <w:rFonts w:ascii="Times New Roman" w:hAnsi="Times New Roman" w:cs="Times New Roman"/>
          <w:sz w:val="24"/>
          <w:szCs w:val="24"/>
          <w:lang w:val="lt-LT"/>
        </w:rPr>
        <w:t>s</w:t>
      </w:r>
      <w:r w:rsidR="00FE706A" w:rsidRPr="00FE706A">
        <w:rPr>
          <w:rFonts w:ascii="Times New Roman" w:hAnsi="Times New Roman" w:cs="Times New Roman"/>
          <w:sz w:val="24"/>
          <w:szCs w:val="24"/>
          <w:lang w:val="lt-LT"/>
        </w:rPr>
        <w:t xml:space="preserve">uorganizuoti 1 (vieną) „reverse </w:t>
      </w:r>
      <w:proofErr w:type="spellStart"/>
      <w:r w:rsidR="00FE706A" w:rsidRPr="00FE706A">
        <w:rPr>
          <w:rFonts w:ascii="Times New Roman" w:hAnsi="Times New Roman" w:cs="Times New Roman"/>
          <w:sz w:val="24"/>
          <w:szCs w:val="24"/>
          <w:lang w:val="lt-LT"/>
        </w:rPr>
        <w:t>pitch</w:t>
      </w:r>
      <w:proofErr w:type="spellEnd"/>
      <w:r w:rsidR="00FE706A" w:rsidRPr="00FE706A">
        <w:rPr>
          <w:rFonts w:ascii="Times New Roman" w:hAnsi="Times New Roman" w:cs="Times New Roman"/>
          <w:sz w:val="24"/>
          <w:szCs w:val="24"/>
          <w:lang w:val="lt-LT"/>
        </w:rPr>
        <w:t xml:space="preserve">“ tipo </w:t>
      </w:r>
      <w:proofErr w:type="spellStart"/>
      <w:r w:rsidR="00FE706A" w:rsidRPr="00FE706A">
        <w:rPr>
          <w:rFonts w:ascii="Times New Roman" w:hAnsi="Times New Roman" w:cs="Times New Roman"/>
          <w:sz w:val="24"/>
          <w:szCs w:val="24"/>
          <w:lang w:val="lt-LT"/>
        </w:rPr>
        <w:t>online</w:t>
      </w:r>
      <w:proofErr w:type="spellEnd"/>
      <w:r w:rsidR="00FE706A" w:rsidRPr="00FE706A">
        <w:rPr>
          <w:rFonts w:ascii="Times New Roman" w:hAnsi="Times New Roman" w:cs="Times New Roman"/>
          <w:sz w:val="24"/>
          <w:szCs w:val="24"/>
          <w:lang w:val="lt-LT"/>
        </w:rPr>
        <w:t xml:space="preserve"> renginį, kuris gali būti organizuojamas kaip </w:t>
      </w:r>
      <w:proofErr w:type="spellStart"/>
      <w:r w:rsidR="00FE706A" w:rsidRPr="00FE706A">
        <w:rPr>
          <w:rFonts w:ascii="Times New Roman" w:hAnsi="Times New Roman" w:cs="Times New Roman"/>
          <w:sz w:val="24"/>
          <w:szCs w:val="24"/>
          <w:lang w:val="lt-LT"/>
        </w:rPr>
        <w:t>testinis</w:t>
      </w:r>
      <w:proofErr w:type="spellEnd"/>
      <w:r w:rsidR="00FE706A" w:rsidRPr="00FE706A">
        <w:rPr>
          <w:rFonts w:ascii="Times New Roman" w:hAnsi="Times New Roman" w:cs="Times New Roman"/>
          <w:sz w:val="24"/>
          <w:szCs w:val="24"/>
          <w:lang w:val="lt-LT"/>
        </w:rPr>
        <w:t xml:space="preserve"> konferencijos renginys</w:t>
      </w:r>
      <w:r w:rsidR="0012480F" w:rsidRPr="00BD6315">
        <w:rPr>
          <w:rFonts w:ascii="Times New Roman" w:hAnsi="Times New Roman" w:cs="Times New Roman"/>
          <w:sz w:val="24"/>
          <w:szCs w:val="24"/>
          <w:lang w:val="lt-LT"/>
        </w:rPr>
        <w:t>;</w:t>
      </w:r>
    </w:p>
    <w:p w14:paraId="5EDC5E53" w14:textId="77777777" w:rsidR="00525032" w:rsidRPr="002D1D97" w:rsidRDefault="00525032"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2.2.5.1.3. </w:t>
      </w:r>
      <w:r w:rsidRPr="002D1D97">
        <w:rPr>
          <w:rFonts w:ascii="Times New Roman" w:hAnsi="Times New Roman" w:cs="Times New Roman"/>
          <w:sz w:val="24"/>
          <w:szCs w:val="24"/>
          <w:lang w:val="lt-LT"/>
        </w:rPr>
        <w:t xml:space="preserve">naudoti licencijuotas platformas </w:t>
      </w:r>
      <w:r w:rsidRPr="0066435C">
        <w:rPr>
          <w:rFonts w:ascii="Times New Roman" w:hAnsi="Times New Roman" w:cs="Times New Roman"/>
          <w:sz w:val="24"/>
          <w:szCs w:val="24"/>
          <w:lang w:val="lt-LT"/>
        </w:rPr>
        <w:t>(</w:t>
      </w:r>
      <w:proofErr w:type="spellStart"/>
      <w:r w:rsidRPr="0066435C">
        <w:rPr>
          <w:rFonts w:ascii="Times New Roman" w:hAnsi="Times New Roman" w:cs="Times New Roman"/>
          <w:sz w:val="24"/>
          <w:szCs w:val="24"/>
          <w:lang w:val="lt-LT"/>
        </w:rPr>
        <w:t>Zoom</w:t>
      </w:r>
      <w:proofErr w:type="spellEnd"/>
      <w:r w:rsidRPr="0066435C">
        <w:rPr>
          <w:rFonts w:ascii="Times New Roman" w:hAnsi="Times New Roman" w:cs="Times New Roman"/>
          <w:sz w:val="24"/>
          <w:szCs w:val="24"/>
          <w:lang w:val="lt-LT"/>
        </w:rPr>
        <w:t xml:space="preserve">, MS </w:t>
      </w:r>
      <w:proofErr w:type="spellStart"/>
      <w:r w:rsidRPr="0066435C">
        <w:rPr>
          <w:rFonts w:ascii="Times New Roman" w:hAnsi="Times New Roman" w:cs="Times New Roman"/>
          <w:sz w:val="24"/>
          <w:szCs w:val="24"/>
          <w:lang w:val="lt-LT"/>
        </w:rPr>
        <w:t>Teams</w:t>
      </w:r>
      <w:proofErr w:type="spellEnd"/>
      <w:r w:rsidRPr="0066435C">
        <w:rPr>
          <w:rFonts w:ascii="Times New Roman" w:hAnsi="Times New Roman" w:cs="Times New Roman"/>
          <w:sz w:val="24"/>
          <w:szCs w:val="24"/>
          <w:lang w:val="lt-LT"/>
        </w:rPr>
        <w:t xml:space="preserve">, </w:t>
      </w:r>
      <w:proofErr w:type="spellStart"/>
      <w:r w:rsidRPr="0066435C">
        <w:rPr>
          <w:rFonts w:ascii="Times New Roman" w:hAnsi="Times New Roman" w:cs="Times New Roman"/>
          <w:sz w:val="24"/>
          <w:szCs w:val="24"/>
          <w:lang w:val="lt-LT"/>
        </w:rPr>
        <w:t>Hopin</w:t>
      </w:r>
      <w:proofErr w:type="spellEnd"/>
      <w:r w:rsidRPr="00BD6315">
        <w:rPr>
          <w:rFonts w:ascii="Times New Roman" w:hAnsi="Times New Roman" w:cs="Times New Roman"/>
          <w:sz w:val="24"/>
          <w:szCs w:val="24"/>
          <w:lang w:val="lt-LT"/>
        </w:rPr>
        <w:t xml:space="preserve"> </w:t>
      </w:r>
      <w:proofErr w:type="spellStart"/>
      <w:r w:rsidRPr="00BD6315">
        <w:rPr>
          <w:rFonts w:ascii="Times New Roman" w:hAnsi="Times New Roman" w:cs="Times New Roman"/>
          <w:sz w:val="24"/>
          <w:szCs w:val="24"/>
        </w:rPr>
        <w:t>arba</w:t>
      </w:r>
      <w:proofErr w:type="spellEnd"/>
      <w:r w:rsidRPr="00BD6315">
        <w:rPr>
          <w:rFonts w:ascii="Times New Roman" w:hAnsi="Times New Roman" w:cs="Times New Roman"/>
          <w:sz w:val="24"/>
          <w:szCs w:val="24"/>
        </w:rPr>
        <w:t xml:space="preserve"> </w:t>
      </w:r>
      <w:proofErr w:type="spellStart"/>
      <w:r w:rsidRPr="00BD6315">
        <w:rPr>
          <w:rFonts w:ascii="Times New Roman" w:hAnsi="Times New Roman" w:cs="Times New Roman"/>
          <w:sz w:val="24"/>
          <w:szCs w:val="24"/>
        </w:rPr>
        <w:t>lygiaverčiai</w:t>
      </w:r>
      <w:proofErr w:type="spellEnd"/>
      <w:r w:rsidRPr="0066435C">
        <w:rPr>
          <w:rFonts w:ascii="Times New Roman" w:hAnsi="Times New Roman" w:cs="Times New Roman"/>
          <w:sz w:val="24"/>
          <w:szCs w:val="24"/>
          <w:lang w:val="lt-LT"/>
        </w:rPr>
        <w:t>);</w:t>
      </w:r>
    </w:p>
    <w:p w14:paraId="471B8CD7" w14:textId="77777777" w:rsidR="00525032" w:rsidRDefault="00525032"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2.2.5.1.4. </w:t>
      </w:r>
      <w:r w:rsidRPr="002D1D97">
        <w:rPr>
          <w:rFonts w:ascii="Times New Roman" w:hAnsi="Times New Roman" w:cs="Times New Roman"/>
          <w:sz w:val="24"/>
          <w:szCs w:val="24"/>
          <w:lang w:val="lt-LT"/>
        </w:rPr>
        <w:t>užtikrinti techninį moderavimą, įrašus, ataskaitas.</w:t>
      </w:r>
    </w:p>
    <w:p w14:paraId="06F6E329" w14:textId="77777777" w:rsidR="00525032" w:rsidRPr="00BD6315" w:rsidRDefault="00525032" w:rsidP="00D55A9D">
      <w:pPr>
        <w:spacing w:after="0" w:line="240" w:lineRule="auto"/>
        <w:ind w:firstLine="720"/>
        <w:rPr>
          <w:rFonts w:ascii="Times New Roman" w:hAnsi="Times New Roman" w:cs="Times New Roman"/>
          <w:b/>
          <w:bCs/>
          <w:sz w:val="24"/>
          <w:szCs w:val="24"/>
          <w:lang w:val="lt-LT"/>
        </w:rPr>
      </w:pPr>
      <w:r w:rsidRPr="003F2968">
        <w:rPr>
          <w:rFonts w:ascii="Times New Roman" w:hAnsi="Times New Roman" w:cs="Times New Roman"/>
          <w:sz w:val="24"/>
          <w:szCs w:val="24"/>
          <w:lang w:val="lt-LT"/>
        </w:rPr>
        <w:t>2.2.</w:t>
      </w:r>
      <w:r w:rsidRPr="00BD6315">
        <w:rPr>
          <w:rFonts w:ascii="Times New Roman" w:hAnsi="Times New Roman" w:cs="Times New Roman"/>
          <w:sz w:val="24"/>
          <w:szCs w:val="24"/>
          <w:lang w:val="lt-LT"/>
        </w:rPr>
        <w:t>6</w:t>
      </w:r>
      <w:r w:rsidRPr="003F2968">
        <w:rPr>
          <w:rFonts w:ascii="Times New Roman" w:hAnsi="Times New Roman" w:cs="Times New Roman"/>
          <w:sz w:val="24"/>
          <w:szCs w:val="24"/>
          <w:lang w:val="lt-LT"/>
        </w:rPr>
        <w:t>.</w:t>
      </w:r>
      <w:r w:rsidRPr="00BD6315">
        <w:rPr>
          <w:rFonts w:ascii="Times New Roman" w:hAnsi="Times New Roman" w:cs="Times New Roman"/>
          <w:b/>
          <w:bCs/>
          <w:sz w:val="24"/>
          <w:szCs w:val="24"/>
          <w:lang w:val="lt-LT"/>
        </w:rPr>
        <w:t xml:space="preserve"> Skaitmeninių įrankių suteikimas</w:t>
      </w:r>
    </w:p>
    <w:p w14:paraId="48754135" w14:textId="77777777" w:rsidR="00525032" w:rsidRPr="00484E9E" w:rsidRDefault="00525032"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2.2.6.1. </w:t>
      </w:r>
      <w:r w:rsidRPr="00484E9E">
        <w:rPr>
          <w:rFonts w:ascii="Times New Roman" w:hAnsi="Times New Roman" w:cs="Times New Roman"/>
          <w:sz w:val="24"/>
          <w:szCs w:val="24"/>
          <w:lang w:val="lt-LT"/>
        </w:rPr>
        <w:t>Paslaugų teikėjas turi užtikrinti prieigą prie:</w:t>
      </w:r>
    </w:p>
    <w:p w14:paraId="555379A0" w14:textId="77777777" w:rsidR="00525032" w:rsidRDefault="00525032" w:rsidP="00D55A9D">
      <w:pPr>
        <w:pStyle w:val="ListParagraph"/>
        <w:numPr>
          <w:ilvl w:val="0"/>
          <w:numId w:val="41"/>
        </w:numPr>
        <w:spacing w:after="0" w:line="240" w:lineRule="auto"/>
        <w:ind w:left="0" w:firstLine="720"/>
        <w:rPr>
          <w:rFonts w:ascii="Times New Roman" w:hAnsi="Times New Roman" w:cs="Times New Roman"/>
          <w:sz w:val="24"/>
          <w:szCs w:val="24"/>
          <w:lang w:val="lt-LT"/>
        </w:rPr>
      </w:pPr>
      <w:r w:rsidRPr="009938B6">
        <w:rPr>
          <w:rFonts w:ascii="Times New Roman" w:hAnsi="Times New Roman" w:cs="Times New Roman"/>
          <w:sz w:val="24"/>
          <w:szCs w:val="24"/>
          <w:lang w:val="lt-LT"/>
        </w:rPr>
        <w:t xml:space="preserve">projektų valdymo įrankių: </w:t>
      </w:r>
      <w:proofErr w:type="spellStart"/>
      <w:r w:rsidRPr="009938B6">
        <w:rPr>
          <w:rFonts w:ascii="Times New Roman" w:hAnsi="Times New Roman" w:cs="Times New Roman"/>
          <w:sz w:val="24"/>
          <w:szCs w:val="24"/>
          <w:lang w:val="lt-LT"/>
        </w:rPr>
        <w:t>Notion</w:t>
      </w:r>
      <w:proofErr w:type="spellEnd"/>
      <w:r w:rsidRPr="009938B6">
        <w:rPr>
          <w:rFonts w:ascii="Times New Roman" w:hAnsi="Times New Roman" w:cs="Times New Roman"/>
          <w:sz w:val="24"/>
          <w:szCs w:val="24"/>
          <w:lang w:val="lt-LT"/>
        </w:rPr>
        <w:t xml:space="preserve">, </w:t>
      </w:r>
      <w:proofErr w:type="spellStart"/>
      <w:r w:rsidRPr="009938B6">
        <w:rPr>
          <w:rFonts w:ascii="Times New Roman" w:hAnsi="Times New Roman" w:cs="Times New Roman"/>
          <w:sz w:val="24"/>
          <w:szCs w:val="24"/>
          <w:lang w:val="lt-LT"/>
        </w:rPr>
        <w:t>Trello</w:t>
      </w:r>
      <w:proofErr w:type="spellEnd"/>
      <w:r w:rsidRPr="009938B6">
        <w:rPr>
          <w:rFonts w:ascii="Times New Roman" w:hAnsi="Times New Roman" w:cs="Times New Roman"/>
          <w:sz w:val="24"/>
          <w:szCs w:val="24"/>
          <w:lang w:val="lt-LT"/>
        </w:rPr>
        <w:t xml:space="preserve">, </w:t>
      </w:r>
      <w:proofErr w:type="spellStart"/>
      <w:r w:rsidRPr="009938B6">
        <w:rPr>
          <w:rFonts w:ascii="Times New Roman" w:hAnsi="Times New Roman" w:cs="Times New Roman"/>
          <w:sz w:val="24"/>
          <w:szCs w:val="24"/>
          <w:lang w:val="lt-LT"/>
        </w:rPr>
        <w:t>Airtable</w:t>
      </w:r>
      <w:proofErr w:type="spellEnd"/>
      <w:r w:rsidRPr="009938B6">
        <w:rPr>
          <w:rFonts w:ascii="Times New Roman" w:hAnsi="Times New Roman" w:cs="Times New Roman"/>
          <w:sz w:val="24"/>
          <w:szCs w:val="24"/>
          <w:lang w:val="lt-LT"/>
        </w:rPr>
        <w:t xml:space="preserve">, </w:t>
      </w:r>
      <w:proofErr w:type="spellStart"/>
      <w:r w:rsidRPr="009938B6">
        <w:rPr>
          <w:rFonts w:ascii="Times New Roman" w:hAnsi="Times New Roman" w:cs="Times New Roman"/>
          <w:sz w:val="24"/>
          <w:szCs w:val="24"/>
          <w:lang w:val="lt-LT"/>
        </w:rPr>
        <w:t>Asana</w:t>
      </w:r>
      <w:proofErr w:type="spellEnd"/>
      <w:r w:rsidRPr="009938B6">
        <w:rPr>
          <w:rFonts w:ascii="Times New Roman" w:hAnsi="Times New Roman" w:cs="Times New Roman"/>
          <w:sz w:val="24"/>
          <w:szCs w:val="24"/>
          <w:lang w:val="lt-LT"/>
        </w:rPr>
        <w:t xml:space="preserve">, </w:t>
      </w:r>
      <w:proofErr w:type="spellStart"/>
      <w:r w:rsidRPr="009938B6">
        <w:rPr>
          <w:rFonts w:ascii="Times New Roman" w:hAnsi="Times New Roman" w:cs="Times New Roman"/>
          <w:sz w:val="24"/>
          <w:szCs w:val="24"/>
          <w:lang w:val="lt-LT"/>
        </w:rPr>
        <w:t>Miro</w:t>
      </w:r>
      <w:proofErr w:type="spellEnd"/>
      <w:r w:rsidRPr="009938B6">
        <w:rPr>
          <w:rFonts w:ascii="Times New Roman" w:hAnsi="Times New Roman" w:cs="Times New Roman"/>
          <w:sz w:val="24"/>
          <w:szCs w:val="24"/>
          <w:lang w:val="lt-LT"/>
        </w:rPr>
        <w:t xml:space="preserve"> arba kiti lygiaverčiai įrankiai, užtikrinantys komandų darbą ir užduočių stebėseną</w:t>
      </w:r>
      <w:r w:rsidRPr="00BD6315">
        <w:rPr>
          <w:rFonts w:ascii="Times New Roman" w:hAnsi="Times New Roman" w:cs="Times New Roman"/>
          <w:sz w:val="24"/>
          <w:szCs w:val="24"/>
          <w:lang w:val="lt-LT"/>
        </w:rPr>
        <w:t>;</w:t>
      </w:r>
    </w:p>
    <w:p w14:paraId="7E6DD420" w14:textId="268041F6" w:rsidR="00525032" w:rsidRDefault="00525032" w:rsidP="00D55A9D">
      <w:pPr>
        <w:pStyle w:val="ListParagraph"/>
        <w:numPr>
          <w:ilvl w:val="0"/>
          <w:numId w:val="41"/>
        </w:numPr>
        <w:spacing w:after="0" w:line="240" w:lineRule="auto"/>
        <w:ind w:left="0" w:firstLine="720"/>
        <w:rPr>
          <w:rFonts w:ascii="Times New Roman" w:hAnsi="Times New Roman" w:cs="Times New Roman"/>
          <w:sz w:val="24"/>
          <w:szCs w:val="24"/>
          <w:lang w:val="lt-LT"/>
        </w:rPr>
      </w:pPr>
      <w:r w:rsidRPr="00711827">
        <w:rPr>
          <w:rFonts w:ascii="Times New Roman" w:hAnsi="Times New Roman" w:cs="Times New Roman"/>
          <w:sz w:val="24"/>
          <w:szCs w:val="24"/>
          <w:lang w:val="lt-LT"/>
        </w:rPr>
        <w:t xml:space="preserve">dizaino ir </w:t>
      </w:r>
      <w:proofErr w:type="spellStart"/>
      <w:r w:rsidRPr="00711827">
        <w:rPr>
          <w:rFonts w:ascii="Times New Roman" w:hAnsi="Times New Roman" w:cs="Times New Roman"/>
          <w:sz w:val="24"/>
          <w:szCs w:val="24"/>
          <w:lang w:val="lt-LT"/>
        </w:rPr>
        <w:t>prototipavimo</w:t>
      </w:r>
      <w:proofErr w:type="spellEnd"/>
      <w:r w:rsidRPr="00711827">
        <w:rPr>
          <w:rFonts w:ascii="Times New Roman" w:hAnsi="Times New Roman" w:cs="Times New Roman"/>
          <w:sz w:val="24"/>
          <w:szCs w:val="24"/>
          <w:lang w:val="lt-LT"/>
        </w:rPr>
        <w:t xml:space="preserve"> įrankių: </w:t>
      </w:r>
      <w:proofErr w:type="spellStart"/>
      <w:r w:rsidR="009767C3" w:rsidRPr="009767C3">
        <w:rPr>
          <w:rFonts w:ascii="Times New Roman" w:hAnsi="Times New Roman" w:cs="Times New Roman"/>
          <w:sz w:val="24"/>
          <w:szCs w:val="24"/>
          <w:lang w:val="lt-LT"/>
        </w:rPr>
        <w:t>Figma</w:t>
      </w:r>
      <w:proofErr w:type="spellEnd"/>
      <w:r w:rsidR="009767C3" w:rsidRPr="009767C3">
        <w:rPr>
          <w:rFonts w:ascii="Times New Roman" w:hAnsi="Times New Roman" w:cs="Times New Roman"/>
          <w:sz w:val="24"/>
          <w:szCs w:val="24"/>
          <w:lang w:val="lt-LT"/>
        </w:rPr>
        <w:t xml:space="preserve">, </w:t>
      </w:r>
      <w:proofErr w:type="spellStart"/>
      <w:r w:rsidR="009767C3" w:rsidRPr="009767C3">
        <w:rPr>
          <w:rFonts w:ascii="Times New Roman" w:hAnsi="Times New Roman" w:cs="Times New Roman"/>
          <w:sz w:val="24"/>
          <w:szCs w:val="24"/>
          <w:lang w:val="lt-LT"/>
        </w:rPr>
        <w:t>Canva</w:t>
      </w:r>
      <w:proofErr w:type="spellEnd"/>
      <w:r w:rsidR="009767C3" w:rsidRPr="009767C3">
        <w:rPr>
          <w:rFonts w:ascii="Times New Roman" w:hAnsi="Times New Roman" w:cs="Times New Roman"/>
          <w:sz w:val="24"/>
          <w:szCs w:val="24"/>
          <w:lang w:val="lt-LT"/>
        </w:rPr>
        <w:t xml:space="preserve"> Pro, </w:t>
      </w:r>
      <w:proofErr w:type="spellStart"/>
      <w:r w:rsidR="009767C3" w:rsidRPr="009767C3">
        <w:rPr>
          <w:rFonts w:ascii="Times New Roman" w:hAnsi="Times New Roman" w:cs="Times New Roman"/>
          <w:sz w:val="24"/>
          <w:szCs w:val="24"/>
          <w:lang w:val="lt-LT"/>
        </w:rPr>
        <w:t>Bubble</w:t>
      </w:r>
      <w:proofErr w:type="spellEnd"/>
      <w:r w:rsidR="009767C3" w:rsidRPr="009767C3">
        <w:rPr>
          <w:rFonts w:ascii="Times New Roman" w:hAnsi="Times New Roman" w:cs="Times New Roman"/>
          <w:sz w:val="24"/>
          <w:szCs w:val="24"/>
          <w:lang w:val="lt-LT"/>
        </w:rPr>
        <w:t xml:space="preserve">, </w:t>
      </w:r>
      <w:proofErr w:type="spellStart"/>
      <w:r w:rsidR="009767C3" w:rsidRPr="009767C3">
        <w:rPr>
          <w:rFonts w:ascii="Times New Roman" w:hAnsi="Times New Roman" w:cs="Times New Roman"/>
          <w:sz w:val="24"/>
          <w:szCs w:val="24"/>
          <w:lang w:val="lt-LT"/>
        </w:rPr>
        <w:t>Wix</w:t>
      </w:r>
      <w:proofErr w:type="spellEnd"/>
      <w:r w:rsidR="009767C3" w:rsidRPr="009767C3">
        <w:rPr>
          <w:rFonts w:ascii="Times New Roman" w:hAnsi="Times New Roman" w:cs="Times New Roman"/>
          <w:sz w:val="24"/>
          <w:szCs w:val="24"/>
          <w:lang w:val="lt-LT"/>
        </w:rPr>
        <w:t xml:space="preserve">, </w:t>
      </w:r>
      <w:proofErr w:type="spellStart"/>
      <w:r w:rsidR="009767C3" w:rsidRPr="009767C3">
        <w:rPr>
          <w:rFonts w:ascii="Times New Roman" w:hAnsi="Times New Roman" w:cs="Times New Roman"/>
          <w:sz w:val="24"/>
          <w:szCs w:val="24"/>
          <w:lang w:val="lt-LT"/>
        </w:rPr>
        <w:t>Lovable</w:t>
      </w:r>
      <w:proofErr w:type="spellEnd"/>
      <w:r w:rsidR="009767C3" w:rsidRPr="009767C3">
        <w:rPr>
          <w:rFonts w:ascii="Times New Roman" w:hAnsi="Times New Roman" w:cs="Times New Roman"/>
          <w:sz w:val="24"/>
          <w:szCs w:val="24"/>
          <w:lang w:val="lt-LT"/>
        </w:rPr>
        <w:t xml:space="preserve">, </w:t>
      </w:r>
      <w:proofErr w:type="spellStart"/>
      <w:r w:rsidR="009767C3" w:rsidRPr="009767C3">
        <w:rPr>
          <w:rFonts w:ascii="Times New Roman" w:hAnsi="Times New Roman" w:cs="Times New Roman"/>
          <w:sz w:val="24"/>
          <w:szCs w:val="24"/>
          <w:lang w:val="lt-LT"/>
        </w:rPr>
        <w:t>Moodle</w:t>
      </w:r>
      <w:proofErr w:type="spellEnd"/>
      <w:r w:rsidR="009767C3" w:rsidRPr="009767C3">
        <w:rPr>
          <w:rFonts w:ascii="Times New Roman" w:hAnsi="Times New Roman" w:cs="Times New Roman"/>
          <w:sz w:val="24"/>
          <w:szCs w:val="24"/>
          <w:lang w:val="lt-LT"/>
        </w:rPr>
        <w:t xml:space="preserve">, </w:t>
      </w:r>
      <w:proofErr w:type="spellStart"/>
      <w:r w:rsidR="009767C3" w:rsidRPr="009767C3">
        <w:rPr>
          <w:rFonts w:ascii="Times New Roman" w:hAnsi="Times New Roman" w:cs="Times New Roman"/>
          <w:sz w:val="24"/>
          <w:szCs w:val="24"/>
          <w:lang w:val="lt-LT"/>
        </w:rPr>
        <w:t>Canvas</w:t>
      </w:r>
      <w:proofErr w:type="spellEnd"/>
      <w:r w:rsidRPr="00711827">
        <w:rPr>
          <w:rFonts w:ascii="Times New Roman" w:hAnsi="Times New Roman" w:cs="Times New Roman"/>
          <w:sz w:val="24"/>
          <w:szCs w:val="24"/>
          <w:lang w:val="lt-LT"/>
        </w:rPr>
        <w:t xml:space="preserve"> arba kiti lygiaverčiai įrankiai, skirti skaitmeninių produktų vizualizavimui ir turinio kūrimui</w:t>
      </w:r>
      <w:r w:rsidRPr="00BD6315">
        <w:rPr>
          <w:rFonts w:ascii="Times New Roman" w:hAnsi="Times New Roman" w:cs="Times New Roman"/>
          <w:sz w:val="24"/>
          <w:szCs w:val="24"/>
          <w:lang w:val="lt-LT"/>
        </w:rPr>
        <w:t>;</w:t>
      </w:r>
    </w:p>
    <w:p w14:paraId="19AA5398" w14:textId="6C1C3856" w:rsidR="00525032" w:rsidRDefault="00525032" w:rsidP="00D55A9D">
      <w:pPr>
        <w:pStyle w:val="ListParagraph"/>
        <w:numPr>
          <w:ilvl w:val="0"/>
          <w:numId w:val="41"/>
        </w:numPr>
        <w:spacing w:after="0" w:line="240" w:lineRule="auto"/>
        <w:ind w:left="0" w:firstLine="720"/>
        <w:rPr>
          <w:rFonts w:ascii="Times New Roman" w:hAnsi="Times New Roman" w:cs="Times New Roman"/>
          <w:sz w:val="24"/>
          <w:szCs w:val="24"/>
          <w:lang w:val="lt-LT"/>
        </w:rPr>
      </w:pPr>
      <w:r w:rsidRPr="001A45BC">
        <w:rPr>
          <w:rFonts w:ascii="Times New Roman" w:hAnsi="Times New Roman" w:cs="Times New Roman"/>
          <w:sz w:val="24"/>
          <w:szCs w:val="24"/>
          <w:lang w:val="lt-LT"/>
        </w:rPr>
        <w:t xml:space="preserve">AI įrankių: </w:t>
      </w:r>
      <w:proofErr w:type="spellStart"/>
      <w:r w:rsidR="003C491C" w:rsidRPr="003C491C">
        <w:rPr>
          <w:rFonts w:ascii="Times New Roman" w:hAnsi="Times New Roman" w:cs="Times New Roman"/>
          <w:sz w:val="24"/>
          <w:szCs w:val="24"/>
          <w:lang w:val="lt-LT"/>
        </w:rPr>
        <w:t>ChatGPT</w:t>
      </w:r>
      <w:proofErr w:type="spellEnd"/>
      <w:r w:rsidR="003C491C" w:rsidRPr="003C491C">
        <w:rPr>
          <w:rFonts w:ascii="Times New Roman" w:hAnsi="Times New Roman" w:cs="Times New Roman"/>
          <w:sz w:val="24"/>
          <w:szCs w:val="24"/>
          <w:lang w:val="lt-LT"/>
        </w:rPr>
        <w:t xml:space="preserve">, </w:t>
      </w:r>
      <w:proofErr w:type="spellStart"/>
      <w:r w:rsidR="003C491C" w:rsidRPr="003C491C">
        <w:rPr>
          <w:rFonts w:ascii="Times New Roman" w:hAnsi="Times New Roman" w:cs="Times New Roman"/>
          <w:sz w:val="24"/>
          <w:szCs w:val="24"/>
          <w:lang w:val="lt-LT"/>
        </w:rPr>
        <w:t>Synthesia</w:t>
      </w:r>
      <w:proofErr w:type="spellEnd"/>
      <w:r w:rsidR="003C491C" w:rsidRPr="003C491C">
        <w:rPr>
          <w:rFonts w:ascii="Times New Roman" w:hAnsi="Times New Roman" w:cs="Times New Roman"/>
          <w:sz w:val="24"/>
          <w:szCs w:val="24"/>
          <w:lang w:val="lt-LT"/>
        </w:rPr>
        <w:t xml:space="preserve">, </w:t>
      </w:r>
      <w:proofErr w:type="spellStart"/>
      <w:r w:rsidR="003C491C" w:rsidRPr="003C491C">
        <w:rPr>
          <w:rFonts w:ascii="Times New Roman" w:hAnsi="Times New Roman" w:cs="Times New Roman"/>
          <w:sz w:val="24"/>
          <w:szCs w:val="24"/>
          <w:lang w:val="lt-LT"/>
        </w:rPr>
        <w:t>Midjourney</w:t>
      </w:r>
      <w:proofErr w:type="spellEnd"/>
      <w:r w:rsidR="003C491C" w:rsidRPr="003C491C">
        <w:rPr>
          <w:rFonts w:ascii="Times New Roman" w:hAnsi="Times New Roman" w:cs="Times New Roman"/>
          <w:sz w:val="24"/>
          <w:szCs w:val="24"/>
          <w:lang w:val="lt-LT"/>
        </w:rPr>
        <w:t xml:space="preserve">, </w:t>
      </w:r>
      <w:proofErr w:type="spellStart"/>
      <w:r w:rsidR="003C491C" w:rsidRPr="003C491C">
        <w:rPr>
          <w:rFonts w:ascii="Times New Roman" w:hAnsi="Times New Roman" w:cs="Times New Roman"/>
          <w:sz w:val="24"/>
          <w:szCs w:val="24"/>
          <w:lang w:val="lt-LT"/>
        </w:rPr>
        <w:t>Runway</w:t>
      </w:r>
      <w:proofErr w:type="spellEnd"/>
      <w:r w:rsidR="003C491C" w:rsidRPr="003C491C">
        <w:rPr>
          <w:rFonts w:ascii="Times New Roman" w:hAnsi="Times New Roman" w:cs="Times New Roman"/>
          <w:sz w:val="24"/>
          <w:szCs w:val="24"/>
          <w:lang w:val="lt-LT"/>
        </w:rPr>
        <w:t xml:space="preserve"> ML</w:t>
      </w:r>
      <w:r w:rsidRPr="001A45BC">
        <w:rPr>
          <w:rFonts w:ascii="Times New Roman" w:hAnsi="Times New Roman" w:cs="Times New Roman"/>
          <w:sz w:val="24"/>
          <w:szCs w:val="24"/>
          <w:lang w:val="lt-LT"/>
        </w:rPr>
        <w:t xml:space="preserve"> arba kiti lygiaverčiai </w:t>
      </w:r>
      <w:proofErr w:type="spellStart"/>
      <w:r w:rsidRPr="001A45BC">
        <w:rPr>
          <w:rFonts w:ascii="Times New Roman" w:hAnsi="Times New Roman" w:cs="Times New Roman"/>
          <w:sz w:val="24"/>
          <w:szCs w:val="24"/>
          <w:lang w:val="lt-LT"/>
        </w:rPr>
        <w:t>generatyvinio</w:t>
      </w:r>
      <w:proofErr w:type="spellEnd"/>
      <w:r w:rsidRPr="001A45BC">
        <w:rPr>
          <w:rFonts w:ascii="Times New Roman" w:hAnsi="Times New Roman" w:cs="Times New Roman"/>
          <w:sz w:val="24"/>
          <w:szCs w:val="24"/>
          <w:lang w:val="lt-LT"/>
        </w:rPr>
        <w:t xml:space="preserve"> dirbtinio intelekto įrankiai, skirti teksto, vaizdo ar vizualinių priemonių kūrimui</w:t>
      </w:r>
      <w:r w:rsidRPr="00BD6315">
        <w:rPr>
          <w:rFonts w:ascii="Times New Roman" w:hAnsi="Times New Roman" w:cs="Times New Roman"/>
          <w:sz w:val="24"/>
          <w:szCs w:val="24"/>
          <w:lang w:val="lt-LT"/>
        </w:rPr>
        <w:t>;</w:t>
      </w:r>
    </w:p>
    <w:p w14:paraId="3655AE82" w14:textId="4A9865A8" w:rsidR="00525032" w:rsidRDefault="009F7E82" w:rsidP="00D55A9D">
      <w:pPr>
        <w:pStyle w:val="ListParagraph"/>
        <w:numPr>
          <w:ilvl w:val="0"/>
          <w:numId w:val="41"/>
        </w:numPr>
        <w:spacing w:after="0" w:line="240" w:lineRule="auto"/>
        <w:ind w:left="0" w:firstLine="720"/>
        <w:rPr>
          <w:rFonts w:ascii="Times New Roman" w:hAnsi="Times New Roman" w:cs="Times New Roman"/>
          <w:sz w:val="24"/>
          <w:szCs w:val="24"/>
          <w:lang w:val="lt-LT"/>
        </w:rPr>
      </w:pPr>
      <w:r>
        <w:rPr>
          <w:rFonts w:ascii="Times New Roman" w:hAnsi="Times New Roman" w:cs="Times New Roman"/>
          <w:sz w:val="24"/>
          <w:szCs w:val="24"/>
          <w:lang w:val="lt-LT"/>
        </w:rPr>
        <w:t>r</w:t>
      </w:r>
      <w:r w:rsidRPr="009F7E82">
        <w:rPr>
          <w:rFonts w:ascii="Times New Roman" w:hAnsi="Times New Roman" w:cs="Times New Roman"/>
          <w:sz w:val="24"/>
          <w:szCs w:val="24"/>
          <w:lang w:val="lt-LT"/>
        </w:rPr>
        <w:t xml:space="preserve">inkos tyrimų ir </w:t>
      </w:r>
      <w:proofErr w:type="spellStart"/>
      <w:r w:rsidRPr="009F7E82">
        <w:rPr>
          <w:rFonts w:ascii="Times New Roman" w:hAnsi="Times New Roman" w:cs="Times New Roman"/>
          <w:sz w:val="24"/>
          <w:szCs w:val="24"/>
          <w:lang w:val="lt-LT"/>
        </w:rPr>
        <w:t>startuolių</w:t>
      </w:r>
      <w:proofErr w:type="spellEnd"/>
      <w:r w:rsidRPr="009F7E82">
        <w:rPr>
          <w:rFonts w:ascii="Times New Roman" w:hAnsi="Times New Roman" w:cs="Times New Roman"/>
          <w:sz w:val="24"/>
          <w:szCs w:val="24"/>
          <w:lang w:val="lt-LT"/>
        </w:rPr>
        <w:t xml:space="preserve"> analizės: </w:t>
      </w:r>
      <w:proofErr w:type="spellStart"/>
      <w:r w:rsidRPr="009F7E82">
        <w:rPr>
          <w:rFonts w:ascii="Times New Roman" w:hAnsi="Times New Roman" w:cs="Times New Roman"/>
          <w:sz w:val="24"/>
          <w:szCs w:val="24"/>
          <w:lang w:val="lt-LT"/>
        </w:rPr>
        <w:t>Crunchbase</w:t>
      </w:r>
      <w:proofErr w:type="spellEnd"/>
      <w:r w:rsidRPr="009F7E82">
        <w:rPr>
          <w:rFonts w:ascii="Times New Roman" w:hAnsi="Times New Roman" w:cs="Times New Roman"/>
          <w:sz w:val="24"/>
          <w:szCs w:val="24"/>
          <w:lang w:val="lt-LT"/>
        </w:rPr>
        <w:t xml:space="preserve"> arba </w:t>
      </w:r>
      <w:r w:rsidR="00356B6F">
        <w:rPr>
          <w:rFonts w:ascii="Times New Roman" w:hAnsi="Times New Roman" w:cs="Times New Roman"/>
          <w:sz w:val="24"/>
          <w:szCs w:val="24"/>
          <w:lang w:val="lt-LT"/>
        </w:rPr>
        <w:t xml:space="preserve">kiti </w:t>
      </w:r>
      <w:r w:rsidRPr="009F7E82">
        <w:rPr>
          <w:rFonts w:ascii="Times New Roman" w:hAnsi="Times New Roman" w:cs="Times New Roman"/>
          <w:sz w:val="24"/>
          <w:szCs w:val="24"/>
          <w:lang w:val="lt-LT"/>
        </w:rPr>
        <w:t>lygiaverčiai (</w:t>
      </w:r>
      <w:proofErr w:type="spellStart"/>
      <w:r w:rsidRPr="009F7E82">
        <w:rPr>
          <w:rFonts w:ascii="Times New Roman" w:hAnsi="Times New Roman" w:cs="Times New Roman"/>
          <w:sz w:val="24"/>
          <w:szCs w:val="24"/>
          <w:lang w:val="lt-LT"/>
        </w:rPr>
        <w:t>Dealroom</w:t>
      </w:r>
      <w:proofErr w:type="spellEnd"/>
      <w:r w:rsidRPr="009F7E82">
        <w:rPr>
          <w:rFonts w:ascii="Times New Roman" w:hAnsi="Times New Roman" w:cs="Times New Roman"/>
          <w:sz w:val="24"/>
          <w:szCs w:val="24"/>
          <w:lang w:val="lt-LT"/>
        </w:rPr>
        <w:t xml:space="preserve">, </w:t>
      </w:r>
      <w:proofErr w:type="spellStart"/>
      <w:r w:rsidRPr="009F7E82">
        <w:rPr>
          <w:rFonts w:ascii="Times New Roman" w:hAnsi="Times New Roman" w:cs="Times New Roman"/>
          <w:sz w:val="24"/>
          <w:szCs w:val="24"/>
          <w:lang w:val="lt-LT"/>
        </w:rPr>
        <w:t>PitchBook</w:t>
      </w:r>
      <w:proofErr w:type="spellEnd"/>
      <w:r w:rsidRPr="009F7E82">
        <w:rPr>
          <w:rFonts w:ascii="Times New Roman" w:hAnsi="Times New Roman" w:cs="Times New Roman"/>
          <w:sz w:val="24"/>
          <w:szCs w:val="24"/>
          <w:lang w:val="lt-LT"/>
        </w:rPr>
        <w:t xml:space="preserve">, CB </w:t>
      </w:r>
      <w:proofErr w:type="spellStart"/>
      <w:r w:rsidRPr="009F7E82">
        <w:rPr>
          <w:rFonts w:ascii="Times New Roman" w:hAnsi="Times New Roman" w:cs="Times New Roman"/>
          <w:sz w:val="24"/>
          <w:szCs w:val="24"/>
          <w:lang w:val="lt-LT"/>
        </w:rPr>
        <w:t>Insights</w:t>
      </w:r>
      <w:proofErr w:type="spellEnd"/>
      <w:r w:rsidRPr="009F7E82">
        <w:rPr>
          <w:rFonts w:ascii="Times New Roman" w:hAnsi="Times New Roman" w:cs="Times New Roman"/>
          <w:sz w:val="24"/>
          <w:szCs w:val="24"/>
          <w:lang w:val="lt-LT"/>
        </w:rPr>
        <w:t>)</w:t>
      </w:r>
      <w:r w:rsidR="00525032" w:rsidRPr="00BD6315">
        <w:rPr>
          <w:rFonts w:ascii="Times New Roman" w:hAnsi="Times New Roman" w:cs="Times New Roman"/>
          <w:sz w:val="24"/>
          <w:szCs w:val="24"/>
          <w:lang w:val="lt-LT"/>
        </w:rPr>
        <w:t>;</w:t>
      </w:r>
    </w:p>
    <w:p w14:paraId="10148539" w14:textId="43CD61D2" w:rsidR="00525032" w:rsidRPr="00BD6315" w:rsidRDefault="00356B6F" w:rsidP="00D55A9D">
      <w:pPr>
        <w:pStyle w:val="ListParagraph"/>
        <w:numPr>
          <w:ilvl w:val="0"/>
          <w:numId w:val="41"/>
        </w:numPr>
        <w:spacing w:after="0" w:line="240" w:lineRule="auto"/>
        <w:ind w:left="0" w:firstLine="720"/>
        <w:rPr>
          <w:rFonts w:ascii="Times New Roman" w:hAnsi="Times New Roman" w:cs="Times New Roman"/>
          <w:sz w:val="24"/>
          <w:szCs w:val="24"/>
          <w:lang w:val="lt-LT"/>
        </w:rPr>
      </w:pPr>
      <w:r>
        <w:rPr>
          <w:rFonts w:ascii="Times New Roman" w:hAnsi="Times New Roman" w:cs="Times New Roman"/>
          <w:sz w:val="24"/>
          <w:szCs w:val="24"/>
          <w:lang w:val="lt-LT"/>
        </w:rPr>
        <w:t>r</w:t>
      </w:r>
      <w:r w:rsidRPr="00356B6F">
        <w:rPr>
          <w:rFonts w:ascii="Times New Roman" w:hAnsi="Times New Roman" w:cs="Times New Roman"/>
          <w:sz w:val="24"/>
          <w:szCs w:val="24"/>
          <w:lang w:val="lt-LT"/>
        </w:rPr>
        <w:t xml:space="preserve">inkodaros ir komunikacijos: </w:t>
      </w:r>
      <w:proofErr w:type="spellStart"/>
      <w:r w:rsidRPr="00356B6F">
        <w:rPr>
          <w:rFonts w:ascii="Times New Roman" w:hAnsi="Times New Roman" w:cs="Times New Roman"/>
          <w:sz w:val="24"/>
          <w:szCs w:val="24"/>
          <w:lang w:val="lt-LT"/>
        </w:rPr>
        <w:t>Mailchimp</w:t>
      </w:r>
      <w:proofErr w:type="spellEnd"/>
      <w:r w:rsidRPr="00356B6F">
        <w:rPr>
          <w:rFonts w:ascii="Times New Roman" w:hAnsi="Times New Roman" w:cs="Times New Roman"/>
          <w:sz w:val="24"/>
          <w:szCs w:val="24"/>
          <w:lang w:val="lt-LT"/>
        </w:rPr>
        <w:t xml:space="preserve">, Meta </w:t>
      </w:r>
      <w:proofErr w:type="spellStart"/>
      <w:r w:rsidRPr="00356B6F">
        <w:rPr>
          <w:rFonts w:ascii="Times New Roman" w:hAnsi="Times New Roman" w:cs="Times New Roman"/>
          <w:sz w:val="24"/>
          <w:szCs w:val="24"/>
          <w:lang w:val="lt-LT"/>
        </w:rPr>
        <w:t>Business</w:t>
      </w:r>
      <w:proofErr w:type="spellEnd"/>
      <w:r w:rsidRPr="00356B6F">
        <w:rPr>
          <w:rFonts w:ascii="Times New Roman" w:hAnsi="Times New Roman" w:cs="Times New Roman"/>
          <w:sz w:val="24"/>
          <w:szCs w:val="24"/>
          <w:lang w:val="lt-LT"/>
        </w:rPr>
        <w:t xml:space="preserve"> </w:t>
      </w:r>
      <w:proofErr w:type="spellStart"/>
      <w:r w:rsidRPr="00356B6F">
        <w:rPr>
          <w:rFonts w:ascii="Times New Roman" w:hAnsi="Times New Roman" w:cs="Times New Roman"/>
          <w:sz w:val="24"/>
          <w:szCs w:val="24"/>
          <w:lang w:val="lt-LT"/>
        </w:rPr>
        <w:t>Suite</w:t>
      </w:r>
      <w:proofErr w:type="spellEnd"/>
      <w:r w:rsidRPr="00356B6F">
        <w:rPr>
          <w:rFonts w:ascii="Times New Roman" w:hAnsi="Times New Roman" w:cs="Times New Roman"/>
          <w:sz w:val="24"/>
          <w:szCs w:val="24"/>
          <w:lang w:val="lt-LT"/>
        </w:rPr>
        <w:t xml:space="preserve">, Google Analytics, </w:t>
      </w:r>
      <w:proofErr w:type="spellStart"/>
      <w:r w:rsidRPr="00356B6F">
        <w:rPr>
          <w:rFonts w:ascii="Times New Roman" w:hAnsi="Times New Roman" w:cs="Times New Roman"/>
          <w:sz w:val="24"/>
          <w:szCs w:val="24"/>
          <w:lang w:val="lt-LT"/>
        </w:rPr>
        <w:t>Hootsuite</w:t>
      </w:r>
      <w:proofErr w:type="spellEnd"/>
      <w:r w:rsidRPr="00356B6F">
        <w:rPr>
          <w:rFonts w:ascii="Times New Roman" w:hAnsi="Times New Roman" w:cs="Times New Roman"/>
          <w:sz w:val="24"/>
          <w:szCs w:val="24"/>
          <w:lang w:val="lt-LT"/>
        </w:rPr>
        <w:t xml:space="preserve">  arba </w:t>
      </w:r>
      <w:r>
        <w:rPr>
          <w:rFonts w:ascii="Times New Roman" w:hAnsi="Times New Roman" w:cs="Times New Roman"/>
          <w:sz w:val="24"/>
          <w:szCs w:val="24"/>
          <w:lang w:val="lt-LT"/>
        </w:rPr>
        <w:t xml:space="preserve">kiti </w:t>
      </w:r>
      <w:r w:rsidRPr="00356B6F">
        <w:rPr>
          <w:rFonts w:ascii="Times New Roman" w:hAnsi="Times New Roman" w:cs="Times New Roman"/>
          <w:sz w:val="24"/>
          <w:szCs w:val="24"/>
          <w:lang w:val="lt-LT"/>
        </w:rPr>
        <w:t>lygiaverčiai</w:t>
      </w:r>
      <w:r>
        <w:rPr>
          <w:rFonts w:ascii="Times New Roman" w:hAnsi="Times New Roman" w:cs="Times New Roman"/>
          <w:sz w:val="24"/>
          <w:szCs w:val="24"/>
          <w:lang w:val="lt-LT"/>
        </w:rPr>
        <w:t xml:space="preserve"> </w:t>
      </w:r>
      <w:r w:rsidRPr="009938B6">
        <w:rPr>
          <w:rFonts w:ascii="Times New Roman" w:hAnsi="Times New Roman" w:cs="Times New Roman"/>
          <w:sz w:val="24"/>
          <w:szCs w:val="24"/>
          <w:lang w:val="lt-LT"/>
        </w:rPr>
        <w:t>įrankiai</w:t>
      </w:r>
      <w:r>
        <w:rPr>
          <w:rFonts w:ascii="Times New Roman" w:hAnsi="Times New Roman" w:cs="Times New Roman"/>
          <w:sz w:val="24"/>
          <w:szCs w:val="24"/>
          <w:lang w:val="lt-LT"/>
        </w:rPr>
        <w:t>.</w:t>
      </w:r>
    </w:p>
    <w:p w14:paraId="7E47A6EE" w14:textId="77777777" w:rsidR="00525032" w:rsidRDefault="00525032" w:rsidP="00D55A9D">
      <w:pPr>
        <w:spacing w:after="0" w:line="240" w:lineRule="auto"/>
        <w:ind w:firstLine="720"/>
        <w:rPr>
          <w:rFonts w:ascii="Times New Roman" w:hAnsi="Times New Roman" w:cs="Times New Roman"/>
          <w:sz w:val="24"/>
          <w:szCs w:val="24"/>
          <w:lang w:val="lt-LT"/>
        </w:rPr>
      </w:pPr>
      <w:r w:rsidRPr="00BD6315">
        <w:rPr>
          <w:rFonts w:ascii="Times New Roman" w:hAnsi="Times New Roman" w:cs="Times New Roman"/>
          <w:sz w:val="24"/>
          <w:szCs w:val="24"/>
          <w:lang w:val="lt-LT"/>
        </w:rPr>
        <w:t>2.2.</w:t>
      </w:r>
      <w:r>
        <w:rPr>
          <w:rFonts w:ascii="Times New Roman" w:hAnsi="Times New Roman" w:cs="Times New Roman"/>
          <w:sz w:val="24"/>
          <w:szCs w:val="24"/>
          <w:lang w:val="lt-LT"/>
        </w:rPr>
        <w:t>6</w:t>
      </w:r>
      <w:r w:rsidRPr="00BD6315">
        <w:rPr>
          <w:rFonts w:ascii="Times New Roman" w:hAnsi="Times New Roman" w:cs="Times New Roman"/>
          <w:sz w:val="24"/>
          <w:szCs w:val="24"/>
          <w:lang w:val="lt-LT"/>
        </w:rPr>
        <w:t xml:space="preserve">.2. </w:t>
      </w:r>
      <w:r w:rsidRPr="00484E9E">
        <w:rPr>
          <w:rFonts w:ascii="Times New Roman" w:hAnsi="Times New Roman" w:cs="Times New Roman"/>
          <w:sz w:val="24"/>
          <w:szCs w:val="24"/>
          <w:lang w:val="lt-LT"/>
        </w:rPr>
        <w:t>Įrankiai turi būti prieinami visą programos laikotarpį, su administratoriaus prieiga ir duomenų saugos užtikrinimu.</w:t>
      </w:r>
      <w:r>
        <w:rPr>
          <w:rFonts w:ascii="Times New Roman" w:hAnsi="Times New Roman" w:cs="Times New Roman"/>
          <w:sz w:val="24"/>
          <w:szCs w:val="24"/>
          <w:lang w:val="lt-LT"/>
        </w:rPr>
        <w:t xml:space="preserve"> </w:t>
      </w:r>
      <w:r w:rsidRPr="00BB02AA">
        <w:rPr>
          <w:rFonts w:ascii="Times New Roman" w:hAnsi="Times New Roman" w:cs="Times New Roman"/>
          <w:sz w:val="24"/>
          <w:szCs w:val="24"/>
          <w:lang w:val="lt-LT"/>
        </w:rPr>
        <w:t>Įrankiai gali būti parinkti ir alternatyvūs, jei jų funkcionalumas yra identiškas arba panašus ir jie atitinka programos dalyvių, lektorių bei mentorių poreikius.</w:t>
      </w:r>
    </w:p>
    <w:p w14:paraId="1DDC06C1" w14:textId="77777777" w:rsidR="00525032" w:rsidRPr="00BD6315" w:rsidRDefault="00525032" w:rsidP="00D55A9D">
      <w:pPr>
        <w:spacing w:after="0" w:line="240" w:lineRule="auto"/>
        <w:ind w:firstLine="720"/>
        <w:rPr>
          <w:rFonts w:ascii="Times New Roman" w:hAnsi="Times New Roman" w:cs="Times New Roman"/>
          <w:b/>
          <w:bCs/>
          <w:sz w:val="24"/>
          <w:szCs w:val="24"/>
          <w:lang w:val="lt-LT"/>
        </w:rPr>
      </w:pPr>
      <w:r w:rsidRPr="006F7403">
        <w:rPr>
          <w:rFonts w:ascii="Times New Roman" w:hAnsi="Times New Roman" w:cs="Times New Roman"/>
          <w:sz w:val="24"/>
          <w:szCs w:val="24"/>
          <w:lang w:val="lt-LT"/>
        </w:rPr>
        <w:t>2.2.</w:t>
      </w:r>
      <w:r w:rsidRPr="00BD6315">
        <w:rPr>
          <w:rFonts w:ascii="Times New Roman" w:hAnsi="Times New Roman" w:cs="Times New Roman"/>
          <w:sz w:val="24"/>
          <w:szCs w:val="24"/>
          <w:lang w:val="lt-LT"/>
        </w:rPr>
        <w:t>7</w:t>
      </w:r>
      <w:r w:rsidRPr="006F7403">
        <w:rPr>
          <w:rFonts w:ascii="Times New Roman" w:hAnsi="Times New Roman" w:cs="Times New Roman"/>
          <w:sz w:val="24"/>
          <w:szCs w:val="24"/>
          <w:lang w:val="lt-LT"/>
        </w:rPr>
        <w:t>.</w:t>
      </w:r>
      <w:r w:rsidRPr="00BD6315">
        <w:rPr>
          <w:rFonts w:ascii="Times New Roman" w:hAnsi="Times New Roman" w:cs="Times New Roman"/>
          <w:b/>
          <w:bCs/>
          <w:sz w:val="24"/>
          <w:szCs w:val="24"/>
          <w:lang w:val="lt-LT"/>
        </w:rPr>
        <w:t xml:space="preserve"> Programos administravimas ir ataskaitų teikimas</w:t>
      </w:r>
    </w:p>
    <w:p w14:paraId="1CFBCB32" w14:textId="77777777" w:rsidR="00525032" w:rsidRDefault="00525032" w:rsidP="00D55A9D">
      <w:pPr>
        <w:spacing w:after="0" w:line="240" w:lineRule="auto"/>
        <w:ind w:firstLine="720"/>
        <w:rPr>
          <w:rFonts w:ascii="Times New Roman" w:hAnsi="Times New Roman" w:cs="Times New Roman"/>
          <w:sz w:val="24"/>
          <w:szCs w:val="24"/>
          <w:lang w:val="lt-LT"/>
        </w:rPr>
      </w:pPr>
      <w:r w:rsidRPr="004255A1">
        <w:rPr>
          <w:rFonts w:ascii="Times New Roman" w:hAnsi="Times New Roman" w:cs="Times New Roman"/>
          <w:sz w:val="24"/>
          <w:szCs w:val="24"/>
          <w:lang w:val="lt-LT"/>
        </w:rPr>
        <w:t>2.2.</w:t>
      </w:r>
      <w:r>
        <w:rPr>
          <w:rFonts w:ascii="Times New Roman" w:hAnsi="Times New Roman" w:cs="Times New Roman"/>
          <w:sz w:val="24"/>
          <w:szCs w:val="24"/>
          <w:lang w:val="lt-LT"/>
        </w:rPr>
        <w:t>7</w:t>
      </w:r>
      <w:r w:rsidRPr="004255A1">
        <w:rPr>
          <w:rFonts w:ascii="Times New Roman" w:hAnsi="Times New Roman" w:cs="Times New Roman"/>
          <w:sz w:val="24"/>
          <w:szCs w:val="24"/>
          <w:lang w:val="lt-LT"/>
        </w:rPr>
        <w:t xml:space="preserve">.1. </w:t>
      </w:r>
      <w:r w:rsidRPr="001D1BC0">
        <w:rPr>
          <w:rFonts w:ascii="Times New Roman" w:hAnsi="Times New Roman" w:cs="Times New Roman"/>
          <w:sz w:val="24"/>
          <w:szCs w:val="24"/>
          <w:lang w:val="lt-LT"/>
        </w:rPr>
        <w:t>Paslaugų teikėjas privalo užtikrinti visos programos administravimą, koordinavimą ir informacijos srautų valdymą, įskaitant</w:t>
      </w:r>
      <w:r w:rsidRPr="004255A1">
        <w:rPr>
          <w:rFonts w:ascii="Times New Roman" w:hAnsi="Times New Roman" w:cs="Times New Roman"/>
          <w:sz w:val="24"/>
          <w:szCs w:val="24"/>
          <w:lang w:val="lt-LT"/>
        </w:rPr>
        <w:t>:</w:t>
      </w:r>
    </w:p>
    <w:p w14:paraId="02AEEFAB" w14:textId="77777777" w:rsidR="00525032" w:rsidRDefault="00525032" w:rsidP="00D55A9D">
      <w:pPr>
        <w:pStyle w:val="ListParagraph"/>
        <w:numPr>
          <w:ilvl w:val="0"/>
          <w:numId w:val="43"/>
        </w:numPr>
        <w:spacing w:after="0" w:line="240" w:lineRule="auto"/>
        <w:ind w:left="0" w:firstLine="720"/>
        <w:rPr>
          <w:rFonts w:ascii="Times New Roman" w:hAnsi="Times New Roman" w:cs="Times New Roman"/>
          <w:sz w:val="24"/>
          <w:szCs w:val="24"/>
          <w:lang w:val="lt-LT"/>
        </w:rPr>
      </w:pPr>
      <w:r w:rsidRPr="000E75F1">
        <w:rPr>
          <w:rFonts w:ascii="Times New Roman" w:hAnsi="Times New Roman" w:cs="Times New Roman"/>
          <w:sz w:val="24"/>
          <w:szCs w:val="24"/>
          <w:lang w:val="lt-LT"/>
        </w:rPr>
        <w:t>detalų tvarkaraščių ir veiklų kalendoriaus sudarymą (suderintą su Perkančiąja organizacija)</w:t>
      </w:r>
      <w:r w:rsidRPr="00BD6315">
        <w:rPr>
          <w:rFonts w:ascii="Times New Roman" w:hAnsi="Times New Roman" w:cs="Times New Roman"/>
          <w:sz w:val="24"/>
          <w:szCs w:val="24"/>
          <w:lang w:val="lt-LT"/>
        </w:rPr>
        <w:t>,</w:t>
      </w:r>
    </w:p>
    <w:p w14:paraId="0C2D36EF" w14:textId="77777777" w:rsidR="00525032" w:rsidRDefault="00525032" w:rsidP="00D55A9D">
      <w:pPr>
        <w:pStyle w:val="ListParagraph"/>
        <w:numPr>
          <w:ilvl w:val="0"/>
          <w:numId w:val="43"/>
        </w:numPr>
        <w:spacing w:after="0" w:line="240" w:lineRule="auto"/>
        <w:ind w:left="0" w:firstLine="720"/>
        <w:rPr>
          <w:rFonts w:ascii="Times New Roman" w:hAnsi="Times New Roman" w:cs="Times New Roman"/>
          <w:sz w:val="24"/>
          <w:szCs w:val="24"/>
          <w:lang w:val="lt-LT"/>
        </w:rPr>
      </w:pPr>
      <w:r w:rsidRPr="00BD6315">
        <w:rPr>
          <w:rFonts w:ascii="Times New Roman" w:hAnsi="Times New Roman" w:cs="Times New Roman"/>
          <w:sz w:val="24"/>
          <w:szCs w:val="24"/>
          <w:lang w:val="lt-LT"/>
        </w:rPr>
        <w:t>dalyvių registracijos, informavimo ir komunikacijos sistemą (el. laiškai, LMS ar kiti įrankiai),</w:t>
      </w:r>
    </w:p>
    <w:p w14:paraId="3DA13110" w14:textId="77777777" w:rsidR="00525032" w:rsidRDefault="00525032" w:rsidP="00D55A9D">
      <w:pPr>
        <w:pStyle w:val="ListParagraph"/>
        <w:numPr>
          <w:ilvl w:val="0"/>
          <w:numId w:val="43"/>
        </w:numPr>
        <w:spacing w:after="0" w:line="240" w:lineRule="auto"/>
        <w:ind w:left="0" w:firstLine="720"/>
        <w:rPr>
          <w:rFonts w:ascii="Times New Roman" w:hAnsi="Times New Roman" w:cs="Times New Roman"/>
          <w:sz w:val="24"/>
          <w:szCs w:val="24"/>
          <w:lang w:val="lt-LT"/>
        </w:rPr>
      </w:pPr>
      <w:r w:rsidRPr="00BD6315">
        <w:rPr>
          <w:rFonts w:ascii="Times New Roman" w:hAnsi="Times New Roman" w:cs="Times New Roman"/>
          <w:sz w:val="24"/>
          <w:szCs w:val="24"/>
          <w:lang w:val="lt-LT"/>
        </w:rPr>
        <w:t>lektorių ir mentorių koordinavimą, jų grafiko suderinimą,</w:t>
      </w:r>
    </w:p>
    <w:p w14:paraId="6BE41329" w14:textId="77777777" w:rsidR="00525032" w:rsidRPr="00BD6315" w:rsidRDefault="00525032" w:rsidP="00D55A9D">
      <w:pPr>
        <w:pStyle w:val="ListParagraph"/>
        <w:numPr>
          <w:ilvl w:val="0"/>
          <w:numId w:val="43"/>
        </w:numPr>
        <w:spacing w:after="0" w:line="240" w:lineRule="auto"/>
        <w:ind w:left="0" w:firstLine="720"/>
        <w:rPr>
          <w:rFonts w:ascii="Times New Roman" w:hAnsi="Times New Roman" w:cs="Times New Roman"/>
          <w:sz w:val="24"/>
          <w:szCs w:val="24"/>
          <w:lang w:val="lt-LT"/>
        </w:rPr>
      </w:pPr>
      <w:r w:rsidRPr="002F149F">
        <w:rPr>
          <w:rFonts w:ascii="Times New Roman" w:hAnsi="Times New Roman" w:cs="Times New Roman"/>
          <w:sz w:val="24"/>
          <w:szCs w:val="24"/>
          <w:lang w:val="lt-LT"/>
        </w:rPr>
        <w:t>tarpinių ir galutinės ataskaitų rengimą pagal nustatytus programos etapus (I ir II)</w:t>
      </w:r>
      <w:r w:rsidRPr="00BD6315">
        <w:rPr>
          <w:rFonts w:ascii="Times New Roman" w:hAnsi="Times New Roman" w:cs="Times New Roman"/>
          <w:sz w:val="24"/>
          <w:szCs w:val="24"/>
          <w:lang w:val="lt-LT"/>
        </w:rPr>
        <w:t>.</w:t>
      </w:r>
    </w:p>
    <w:p w14:paraId="27BFED14" w14:textId="77777777" w:rsidR="00525032" w:rsidRDefault="00525032" w:rsidP="00D55A9D">
      <w:pPr>
        <w:spacing w:after="0" w:line="240" w:lineRule="auto"/>
        <w:ind w:firstLine="720"/>
        <w:rPr>
          <w:rFonts w:ascii="Times New Roman" w:hAnsi="Times New Roman" w:cs="Times New Roman"/>
          <w:sz w:val="24"/>
          <w:szCs w:val="24"/>
          <w:lang w:val="lt-LT"/>
        </w:rPr>
      </w:pPr>
      <w:r w:rsidRPr="004255A1">
        <w:rPr>
          <w:rFonts w:ascii="Times New Roman" w:hAnsi="Times New Roman" w:cs="Times New Roman"/>
          <w:sz w:val="24"/>
          <w:szCs w:val="24"/>
          <w:lang w:val="lt-LT"/>
        </w:rPr>
        <w:lastRenderedPageBreak/>
        <w:t>2.2.</w:t>
      </w:r>
      <w:r>
        <w:rPr>
          <w:rFonts w:ascii="Times New Roman" w:hAnsi="Times New Roman" w:cs="Times New Roman"/>
          <w:sz w:val="24"/>
          <w:szCs w:val="24"/>
          <w:lang w:val="lt-LT"/>
        </w:rPr>
        <w:t>7</w:t>
      </w:r>
      <w:r w:rsidRPr="004255A1">
        <w:rPr>
          <w:rFonts w:ascii="Times New Roman" w:hAnsi="Times New Roman" w:cs="Times New Roman"/>
          <w:sz w:val="24"/>
          <w:szCs w:val="24"/>
          <w:lang w:val="lt-LT"/>
        </w:rPr>
        <w:t>.2. Po kiekvieno etapo (I ir II) Paslaugų teikėjas privalo pateikti tarpinę ataskaitą, kurioje turi būti:</w:t>
      </w:r>
    </w:p>
    <w:p w14:paraId="08F6E260" w14:textId="77777777" w:rsidR="00525032" w:rsidRDefault="00525032" w:rsidP="00D55A9D">
      <w:pPr>
        <w:pStyle w:val="ListParagraph"/>
        <w:numPr>
          <w:ilvl w:val="0"/>
          <w:numId w:val="44"/>
        </w:numPr>
        <w:spacing w:after="0" w:line="240" w:lineRule="auto"/>
        <w:ind w:left="0" w:firstLine="720"/>
        <w:rPr>
          <w:rFonts w:ascii="Times New Roman" w:hAnsi="Times New Roman" w:cs="Times New Roman"/>
          <w:sz w:val="24"/>
          <w:szCs w:val="24"/>
          <w:lang w:val="lt-LT"/>
        </w:rPr>
      </w:pPr>
      <w:r w:rsidRPr="005A7D4A">
        <w:rPr>
          <w:rFonts w:ascii="Times New Roman" w:hAnsi="Times New Roman" w:cs="Times New Roman"/>
          <w:sz w:val="24"/>
          <w:szCs w:val="24"/>
          <w:lang w:val="lt-LT"/>
        </w:rPr>
        <w:t>įvykdytų veiklų, teminių sesijų ir dalyvių aktyvumo apžvalga</w:t>
      </w:r>
      <w:r w:rsidRPr="00BD6315">
        <w:rPr>
          <w:rFonts w:ascii="Times New Roman" w:hAnsi="Times New Roman" w:cs="Times New Roman"/>
          <w:sz w:val="24"/>
          <w:szCs w:val="24"/>
          <w:lang w:val="lt-LT"/>
        </w:rPr>
        <w:t>,</w:t>
      </w:r>
    </w:p>
    <w:p w14:paraId="025722A5" w14:textId="77777777" w:rsidR="00525032" w:rsidRDefault="00525032" w:rsidP="00D55A9D">
      <w:pPr>
        <w:pStyle w:val="ListParagraph"/>
        <w:numPr>
          <w:ilvl w:val="0"/>
          <w:numId w:val="44"/>
        </w:numPr>
        <w:spacing w:after="0" w:line="240" w:lineRule="auto"/>
        <w:ind w:left="0" w:firstLine="720"/>
        <w:rPr>
          <w:rFonts w:ascii="Times New Roman" w:hAnsi="Times New Roman" w:cs="Times New Roman"/>
          <w:sz w:val="24"/>
          <w:szCs w:val="24"/>
          <w:lang w:val="lt-LT"/>
        </w:rPr>
      </w:pPr>
      <w:r w:rsidRPr="00140E7A">
        <w:rPr>
          <w:rFonts w:ascii="Times New Roman" w:hAnsi="Times New Roman" w:cs="Times New Roman"/>
          <w:sz w:val="24"/>
          <w:szCs w:val="24"/>
          <w:lang w:val="lt-LT"/>
        </w:rPr>
        <w:t>mentorių (</w:t>
      </w:r>
      <w:proofErr w:type="spellStart"/>
      <w:r w:rsidRPr="00140E7A">
        <w:rPr>
          <w:rFonts w:ascii="Times New Roman" w:hAnsi="Times New Roman" w:cs="Times New Roman"/>
          <w:sz w:val="24"/>
          <w:szCs w:val="24"/>
          <w:lang w:val="lt-LT"/>
        </w:rPr>
        <w:t>tracker</w:t>
      </w:r>
      <w:proofErr w:type="spellEnd"/>
      <w:r w:rsidRPr="00140E7A">
        <w:rPr>
          <w:rFonts w:ascii="Times New Roman" w:hAnsi="Times New Roman" w:cs="Times New Roman"/>
          <w:sz w:val="24"/>
          <w:szCs w:val="24"/>
          <w:lang w:val="lt-LT"/>
        </w:rPr>
        <w:t>) pažangos duomenys: įvykdytų užduočių procentas, dalyvavimo rodikliai, pažangos pastabos</w:t>
      </w:r>
      <w:r w:rsidRPr="00BD6315">
        <w:rPr>
          <w:rFonts w:ascii="Times New Roman" w:hAnsi="Times New Roman" w:cs="Times New Roman"/>
          <w:sz w:val="24"/>
          <w:szCs w:val="24"/>
          <w:lang w:val="lt-LT"/>
        </w:rPr>
        <w:t>,</w:t>
      </w:r>
    </w:p>
    <w:p w14:paraId="63D8B608" w14:textId="77777777" w:rsidR="00525032" w:rsidRDefault="00525032" w:rsidP="00D55A9D">
      <w:pPr>
        <w:pStyle w:val="ListParagraph"/>
        <w:numPr>
          <w:ilvl w:val="0"/>
          <w:numId w:val="44"/>
        </w:numPr>
        <w:spacing w:after="0" w:line="240" w:lineRule="auto"/>
        <w:ind w:left="0" w:firstLine="720"/>
        <w:rPr>
          <w:rFonts w:ascii="Times New Roman" w:hAnsi="Times New Roman" w:cs="Times New Roman"/>
          <w:sz w:val="24"/>
          <w:szCs w:val="24"/>
          <w:lang w:val="lt-LT"/>
        </w:rPr>
      </w:pPr>
      <w:r w:rsidRPr="00140E7A">
        <w:rPr>
          <w:rFonts w:ascii="Times New Roman" w:hAnsi="Times New Roman" w:cs="Times New Roman"/>
          <w:sz w:val="24"/>
          <w:szCs w:val="24"/>
          <w:lang w:val="lt-LT"/>
        </w:rPr>
        <w:t>pasiektų rezultatų santrauka pagal nustatytus KPI (pvz., dalyvių įsitraukimas, mentorystės valandų skaičius, idėjų prototipų skaičius ir pan.)</w:t>
      </w:r>
      <w:r>
        <w:rPr>
          <w:rFonts w:ascii="Times New Roman" w:hAnsi="Times New Roman" w:cs="Times New Roman"/>
          <w:sz w:val="24"/>
          <w:szCs w:val="24"/>
          <w:lang w:val="lt-LT"/>
        </w:rPr>
        <w:t>,</w:t>
      </w:r>
    </w:p>
    <w:p w14:paraId="0BCC438D" w14:textId="77777777" w:rsidR="00525032" w:rsidRPr="00BD6315" w:rsidRDefault="00525032" w:rsidP="00D55A9D">
      <w:pPr>
        <w:pStyle w:val="ListParagraph"/>
        <w:numPr>
          <w:ilvl w:val="0"/>
          <w:numId w:val="44"/>
        </w:numPr>
        <w:spacing w:after="0" w:line="240" w:lineRule="auto"/>
        <w:ind w:left="0" w:firstLine="720"/>
        <w:rPr>
          <w:rFonts w:ascii="Times New Roman" w:hAnsi="Times New Roman" w:cs="Times New Roman"/>
          <w:sz w:val="24"/>
          <w:szCs w:val="24"/>
          <w:lang w:val="lt-LT"/>
        </w:rPr>
      </w:pPr>
      <w:r w:rsidRPr="00140E7A">
        <w:rPr>
          <w:rFonts w:ascii="Times New Roman" w:hAnsi="Times New Roman" w:cs="Times New Roman"/>
          <w:sz w:val="24"/>
          <w:szCs w:val="24"/>
          <w:lang w:val="lt-LT"/>
        </w:rPr>
        <w:t>dalyvių grįžtamasis ryšys, pasiūlymai ir rekomendacijos programos tobulinimui.</w:t>
      </w:r>
    </w:p>
    <w:p w14:paraId="36483F41" w14:textId="77777777" w:rsidR="00525032" w:rsidRDefault="00525032" w:rsidP="00D55A9D">
      <w:pPr>
        <w:spacing w:after="0" w:line="240" w:lineRule="auto"/>
        <w:ind w:firstLine="720"/>
        <w:rPr>
          <w:rFonts w:ascii="Times New Roman" w:hAnsi="Times New Roman" w:cs="Times New Roman"/>
          <w:sz w:val="24"/>
          <w:szCs w:val="24"/>
          <w:lang w:val="lt-LT"/>
        </w:rPr>
      </w:pPr>
      <w:r w:rsidRPr="004255A1">
        <w:rPr>
          <w:rFonts w:ascii="Times New Roman" w:hAnsi="Times New Roman" w:cs="Times New Roman"/>
          <w:sz w:val="24"/>
          <w:szCs w:val="24"/>
          <w:lang w:val="lt-LT"/>
        </w:rPr>
        <w:t>2.2.</w:t>
      </w:r>
      <w:r>
        <w:rPr>
          <w:rFonts w:ascii="Times New Roman" w:hAnsi="Times New Roman" w:cs="Times New Roman"/>
          <w:sz w:val="24"/>
          <w:szCs w:val="24"/>
          <w:lang w:val="lt-LT"/>
        </w:rPr>
        <w:t>7</w:t>
      </w:r>
      <w:r w:rsidRPr="004255A1">
        <w:rPr>
          <w:rFonts w:ascii="Times New Roman" w:hAnsi="Times New Roman" w:cs="Times New Roman"/>
          <w:sz w:val="24"/>
          <w:szCs w:val="24"/>
          <w:lang w:val="lt-LT"/>
        </w:rPr>
        <w:t>.3. Pasibaigus programai teikiama galutinė ataskaita, kurioje pateikiama:</w:t>
      </w:r>
    </w:p>
    <w:p w14:paraId="0CAF81F3" w14:textId="77777777" w:rsidR="00525032" w:rsidRDefault="00525032" w:rsidP="00D55A9D">
      <w:pPr>
        <w:pStyle w:val="ListParagraph"/>
        <w:numPr>
          <w:ilvl w:val="0"/>
          <w:numId w:val="45"/>
        </w:numPr>
        <w:spacing w:after="0" w:line="240" w:lineRule="auto"/>
        <w:ind w:left="0" w:firstLine="720"/>
        <w:rPr>
          <w:rFonts w:ascii="Times New Roman" w:hAnsi="Times New Roman" w:cs="Times New Roman"/>
          <w:sz w:val="24"/>
          <w:szCs w:val="24"/>
          <w:lang w:val="lt-LT"/>
        </w:rPr>
      </w:pPr>
      <w:r w:rsidRPr="00D96D96">
        <w:rPr>
          <w:rFonts w:ascii="Times New Roman" w:hAnsi="Times New Roman" w:cs="Times New Roman"/>
          <w:sz w:val="24"/>
          <w:szCs w:val="24"/>
          <w:lang w:val="lt-LT"/>
        </w:rPr>
        <w:t>bendra veiklų santrauka, pasiektų rezultatų analizė ir kokybiniai rodikliai</w:t>
      </w:r>
      <w:r w:rsidRPr="00BD6315">
        <w:rPr>
          <w:rFonts w:ascii="Times New Roman" w:hAnsi="Times New Roman" w:cs="Times New Roman"/>
          <w:sz w:val="24"/>
          <w:szCs w:val="24"/>
          <w:lang w:val="lt-LT"/>
        </w:rPr>
        <w:t>,</w:t>
      </w:r>
    </w:p>
    <w:p w14:paraId="4418F8E1" w14:textId="77777777" w:rsidR="00525032" w:rsidRDefault="00525032" w:rsidP="00D55A9D">
      <w:pPr>
        <w:pStyle w:val="ListParagraph"/>
        <w:numPr>
          <w:ilvl w:val="0"/>
          <w:numId w:val="45"/>
        </w:numPr>
        <w:spacing w:after="0" w:line="240" w:lineRule="auto"/>
        <w:ind w:left="0" w:firstLine="720"/>
        <w:rPr>
          <w:rFonts w:ascii="Times New Roman" w:hAnsi="Times New Roman" w:cs="Times New Roman"/>
          <w:sz w:val="24"/>
          <w:szCs w:val="24"/>
          <w:lang w:val="lt-LT"/>
        </w:rPr>
      </w:pPr>
      <w:r w:rsidRPr="00D96D96">
        <w:rPr>
          <w:rFonts w:ascii="Times New Roman" w:hAnsi="Times New Roman" w:cs="Times New Roman"/>
          <w:sz w:val="24"/>
          <w:szCs w:val="24"/>
          <w:lang w:val="lt-LT"/>
        </w:rPr>
        <w:t>dalyvių vertinimai, pažangos analizė pagal pagrindinius veiklos rodiklius (KPI), tokius kaip dalyvių aktyvumas, mentorystės (</w:t>
      </w:r>
      <w:proofErr w:type="spellStart"/>
      <w:r w:rsidRPr="00D96D96">
        <w:rPr>
          <w:rFonts w:ascii="Times New Roman" w:hAnsi="Times New Roman" w:cs="Times New Roman"/>
          <w:sz w:val="24"/>
          <w:szCs w:val="24"/>
          <w:lang w:val="lt-LT"/>
        </w:rPr>
        <w:t>tracker</w:t>
      </w:r>
      <w:proofErr w:type="spellEnd"/>
      <w:r w:rsidRPr="00D96D96">
        <w:rPr>
          <w:rFonts w:ascii="Times New Roman" w:hAnsi="Times New Roman" w:cs="Times New Roman"/>
          <w:sz w:val="24"/>
          <w:szCs w:val="24"/>
          <w:lang w:val="lt-LT"/>
        </w:rPr>
        <w:t>) sesijų skaičius, pasitenkinimo įvertinimai, sukurtų kursų ar prototipų skaičius ir kokybė</w:t>
      </w:r>
      <w:r w:rsidRPr="00BD6315">
        <w:rPr>
          <w:rFonts w:ascii="Times New Roman" w:hAnsi="Times New Roman" w:cs="Times New Roman"/>
          <w:sz w:val="24"/>
          <w:szCs w:val="24"/>
          <w:lang w:val="lt-LT"/>
        </w:rPr>
        <w:t>,</w:t>
      </w:r>
    </w:p>
    <w:p w14:paraId="0D10B306" w14:textId="77777777" w:rsidR="00525032" w:rsidRPr="00BD6315" w:rsidRDefault="00525032" w:rsidP="00D55A9D">
      <w:pPr>
        <w:pStyle w:val="ListParagraph"/>
        <w:numPr>
          <w:ilvl w:val="0"/>
          <w:numId w:val="45"/>
        </w:numPr>
        <w:spacing w:after="0" w:line="240" w:lineRule="auto"/>
        <w:ind w:left="0" w:firstLine="720"/>
        <w:rPr>
          <w:rFonts w:ascii="Times New Roman" w:hAnsi="Times New Roman" w:cs="Times New Roman"/>
          <w:sz w:val="24"/>
          <w:szCs w:val="24"/>
          <w:lang w:val="lt-LT"/>
        </w:rPr>
      </w:pPr>
      <w:r w:rsidRPr="00007915">
        <w:rPr>
          <w:rFonts w:ascii="Times New Roman" w:hAnsi="Times New Roman" w:cs="Times New Roman"/>
          <w:sz w:val="24"/>
          <w:szCs w:val="24"/>
          <w:lang w:val="lt-LT"/>
        </w:rPr>
        <w:t>išvados ir įžvalgos dėl programos poveikio, tęstinumo bei rekomendacijos Perkančiajai organizacijai dėl ateities inkubacinių programų</w:t>
      </w:r>
      <w:r w:rsidRPr="00BD6315">
        <w:rPr>
          <w:rFonts w:ascii="Times New Roman" w:hAnsi="Times New Roman" w:cs="Times New Roman"/>
          <w:sz w:val="24"/>
          <w:szCs w:val="24"/>
          <w:lang w:val="lt-LT"/>
        </w:rPr>
        <w:t>.</w:t>
      </w:r>
    </w:p>
    <w:p w14:paraId="54B09424" w14:textId="77777777" w:rsidR="00525032" w:rsidRDefault="00525032" w:rsidP="00D55A9D">
      <w:pPr>
        <w:spacing w:after="0" w:line="240" w:lineRule="auto"/>
        <w:ind w:firstLine="720"/>
        <w:rPr>
          <w:rFonts w:ascii="Times New Roman" w:hAnsi="Times New Roman" w:cs="Times New Roman"/>
          <w:sz w:val="24"/>
          <w:szCs w:val="24"/>
          <w:lang w:val="lt-LT"/>
        </w:rPr>
      </w:pPr>
      <w:r w:rsidRPr="004255A1">
        <w:rPr>
          <w:rFonts w:ascii="Times New Roman" w:hAnsi="Times New Roman" w:cs="Times New Roman"/>
          <w:sz w:val="24"/>
          <w:szCs w:val="24"/>
          <w:lang w:val="lt-LT"/>
        </w:rPr>
        <w:t>2.2.</w:t>
      </w:r>
      <w:r>
        <w:rPr>
          <w:rFonts w:ascii="Times New Roman" w:hAnsi="Times New Roman" w:cs="Times New Roman"/>
          <w:sz w:val="24"/>
          <w:szCs w:val="24"/>
          <w:lang w:val="lt-LT"/>
        </w:rPr>
        <w:t>7</w:t>
      </w:r>
      <w:r w:rsidRPr="004255A1">
        <w:rPr>
          <w:rFonts w:ascii="Times New Roman" w:hAnsi="Times New Roman" w:cs="Times New Roman"/>
          <w:sz w:val="24"/>
          <w:szCs w:val="24"/>
          <w:lang w:val="lt-LT"/>
        </w:rPr>
        <w:t xml:space="preserve">.4. </w:t>
      </w:r>
      <w:r w:rsidRPr="00007915">
        <w:rPr>
          <w:rFonts w:ascii="Times New Roman" w:hAnsi="Times New Roman" w:cs="Times New Roman"/>
          <w:sz w:val="24"/>
          <w:szCs w:val="24"/>
          <w:lang w:val="lt-LT"/>
        </w:rPr>
        <w:t>Visos ataskaitos teikiamos elektroniniu formatu (.</w:t>
      </w:r>
      <w:proofErr w:type="spellStart"/>
      <w:r w:rsidRPr="00007915">
        <w:rPr>
          <w:rFonts w:ascii="Times New Roman" w:hAnsi="Times New Roman" w:cs="Times New Roman"/>
          <w:sz w:val="24"/>
          <w:szCs w:val="24"/>
          <w:lang w:val="lt-LT"/>
        </w:rPr>
        <w:t>docx</w:t>
      </w:r>
      <w:proofErr w:type="spellEnd"/>
      <w:r w:rsidRPr="00007915">
        <w:rPr>
          <w:rFonts w:ascii="Times New Roman" w:hAnsi="Times New Roman" w:cs="Times New Roman"/>
          <w:sz w:val="24"/>
          <w:szCs w:val="24"/>
          <w:lang w:val="lt-LT"/>
        </w:rPr>
        <w:t>, .</w:t>
      </w:r>
      <w:proofErr w:type="spellStart"/>
      <w:r w:rsidRPr="00007915">
        <w:rPr>
          <w:rFonts w:ascii="Times New Roman" w:hAnsi="Times New Roman" w:cs="Times New Roman"/>
          <w:sz w:val="24"/>
          <w:szCs w:val="24"/>
          <w:lang w:val="lt-LT"/>
        </w:rPr>
        <w:t>xlsx</w:t>
      </w:r>
      <w:proofErr w:type="spellEnd"/>
      <w:r w:rsidRPr="00007915">
        <w:rPr>
          <w:rFonts w:ascii="Times New Roman" w:hAnsi="Times New Roman" w:cs="Times New Roman"/>
          <w:sz w:val="24"/>
          <w:szCs w:val="24"/>
          <w:lang w:val="lt-LT"/>
        </w:rPr>
        <w:t xml:space="preserve"> arba .</w:t>
      </w:r>
      <w:proofErr w:type="spellStart"/>
      <w:r w:rsidRPr="00007915">
        <w:rPr>
          <w:rFonts w:ascii="Times New Roman" w:hAnsi="Times New Roman" w:cs="Times New Roman"/>
          <w:sz w:val="24"/>
          <w:szCs w:val="24"/>
          <w:lang w:val="lt-LT"/>
        </w:rPr>
        <w:t>pdf</w:t>
      </w:r>
      <w:proofErr w:type="spellEnd"/>
      <w:r w:rsidRPr="00007915">
        <w:rPr>
          <w:rFonts w:ascii="Times New Roman" w:hAnsi="Times New Roman" w:cs="Times New Roman"/>
          <w:sz w:val="24"/>
          <w:szCs w:val="24"/>
          <w:lang w:val="lt-LT"/>
        </w:rPr>
        <w:t>) ir suderinamos su Perkančiąja organizacija per 5 darbo dienas nuo jų pateikimo</w:t>
      </w:r>
      <w:r w:rsidRPr="004255A1">
        <w:rPr>
          <w:rFonts w:ascii="Times New Roman" w:hAnsi="Times New Roman" w:cs="Times New Roman"/>
          <w:sz w:val="24"/>
          <w:szCs w:val="24"/>
          <w:lang w:val="lt-LT"/>
        </w:rPr>
        <w:t>.</w:t>
      </w:r>
    </w:p>
    <w:p w14:paraId="1530144E" w14:textId="77777777" w:rsidR="00525032" w:rsidRDefault="00525032"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2.2.7.5. </w:t>
      </w:r>
      <w:r w:rsidRPr="008F0A2A">
        <w:rPr>
          <w:rFonts w:ascii="Times New Roman" w:hAnsi="Times New Roman" w:cs="Times New Roman"/>
          <w:sz w:val="24"/>
          <w:szCs w:val="24"/>
          <w:lang w:val="lt-LT"/>
        </w:rPr>
        <w:t>Perkančioji organizacija turi teisę pareikalauti papildomų paaiškinimų, detalizacijos ar ataskaitų koregavimo, jei pateikta informacija nepakankamai atspindi programos rezultatus arba neatitinka sutarties sąlygų.</w:t>
      </w:r>
    </w:p>
    <w:p w14:paraId="2B6B08EA" w14:textId="77777777" w:rsidR="00D4540F" w:rsidRDefault="00D4540F" w:rsidP="00D55A9D">
      <w:pPr>
        <w:spacing w:line="240" w:lineRule="auto"/>
        <w:ind w:firstLine="720"/>
        <w:jc w:val="center"/>
        <w:rPr>
          <w:rFonts w:ascii="Times New Roman" w:hAnsi="Times New Roman" w:cs="Times New Roman"/>
          <w:sz w:val="24"/>
          <w:szCs w:val="24"/>
          <w:lang w:val="lt-LT"/>
        </w:rPr>
      </w:pPr>
    </w:p>
    <w:p w14:paraId="5158B7DA" w14:textId="77777777" w:rsidR="00B0162B" w:rsidRDefault="00B0162B" w:rsidP="00D55A9D">
      <w:pPr>
        <w:spacing w:after="0" w:line="240" w:lineRule="auto"/>
        <w:ind w:firstLine="720"/>
        <w:jc w:val="center"/>
        <w:rPr>
          <w:rFonts w:ascii="Times New Roman" w:eastAsia="Times New Roman" w:hAnsi="Times New Roman" w:cs="Times New Roman"/>
          <w:b/>
          <w:bCs/>
          <w:sz w:val="24"/>
          <w:szCs w:val="24"/>
          <w:lang w:eastAsia="zh-CN"/>
        </w:rPr>
      </w:pPr>
      <w:r w:rsidRPr="00BD6315">
        <w:rPr>
          <w:rFonts w:ascii="Times New Roman" w:hAnsi="Times New Roman" w:cs="Times New Roman"/>
          <w:b/>
          <w:bCs/>
          <w:sz w:val="24"/>
          <w:szCs w:val="24"/>
        </w:rPr>
        <w:t>3</w:t>
      </w:r>
      <w:r w:rsidRPr="00BD6315">
        <w:rPr>
          <w:rFonts w:ascii="Times New Roman" w:eastAsia="Times New Roman" w:hAnsi="Times New Roman" w:cs="Times New Roman"/>
          <w:b/>
          <w:bCs/>
          <w:sz w:val="24"/>
          <w:szCs w:val="24"/>
          <w:lang w:eastAsia="zh-CN"/>
        </w:rPr>
        <w:t>. KITA INFORMACIJA</w:t>
      </w:r>
    </w:p>
    <w:p w14:paraId="5391FD56" w14:textId="77777777" w:rsidR="00B0162B" w:rsidRPr="00BD6315" w:rsidRDefault="00B0162B" w:rsidP="00D55A9D">
      <w:pPr>
        <w:spacing w:after="0" w:line="240" w:lineRule="auto"/>
        <w:ind w:firstLine="720"/>
        <w:jc w:val="center"/>
        <w:rPr>
          <w:rFonts w:ascii="Times New Roman" w:hAnsi="Times New Roman" w:cs="Times New Roman"/>
          <w:b/>
          <w:bCs/>
          <w:sz w:val="24"/>
          <w:szCs w:val="24"/>
          <w:lang w:val="lt-LT"/>
        </w:rPr>
      </w:pPr>
    </w:p>
    <w:p w14:paraId="22B0AF99" w14:textId="77777777" w:rsidR="00B0162B" w:rsidRDefault="00B0162B"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3.1. </w:t>
      </w:r>
      <w:r w:rsidRPr="003749BA">
        <w:rPr>
          <w:rFonts w:ascii="Times New Roman" w:hAnsi="Times New Roman" w:cs="Times New Roman"/>
          <w:sz w:val="24"/>
          <w:szCs w:val="24"/>
          <w:lang w:val="lt-LT"/>
        </w:rPr>
        <w:t>Paslaugų teikėjas privalo užtikrinti, kad teikiant paslaugas nebūtų pažeistos trečiųjų šalių teisės, įskaitant intelektinės nuosavybės teises.</w:t>
      </w:r>
    </w:p>
    <w:p w14:paraId="6F4D54E0" w14:textId="77777777" w:rsidR="00B0162B" w:rsidRDefault="00B0162B"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3.2. T</w:t>
      </w:r>
      <w:r w:rsidRPr="0072449F">
        <w:rPr>
          <w:rFonts w:ascii="Times New Roman" w:hAnsi="Times New Roman" w:cs="Times New Roman"/>
          <w:sz w:val="24"/>
          <w:szCs w:val="24"/>
          <w:lang w:val="lt-LT"/>
        </w:rPr>
        <w:t>iekėjas privalo naudoti tik teisėtai įsigytas ir licencijuotas programinės įrangos priemones, užtikrindamas duomenų apsaugą ir autorių teisių laikymąsi.</w:t>
      </w:r>
    </w:p>
    <w:p w14:paraId="04BDFC7B" w14:textId="30CB8BB5" w:rsidR="00B0162B" w:rsidRDefault="00B0162B"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3.3. </w:t>
      </w:r>
      <w:r w:rsidR="005C5A7A" w:rsidRPr="005C5A7A">
        <w:rPr>
          <w:rFonts w:ascii="Times New Roman" w:hAnsi="Times New Roman" w:cs="Times New Roman"/>
          <w:sz w:val="24"/>
          <w:szCs w:val="24"/>
          <w:lang w:val="lt-LT"/>
        </w:rPr>
        <w:t>Visos veiklos turi būti vykdomos laikantis BDAR (ES) 2016/679, Lietuvos Respublikos asmens duomenų teisinės apsaugos įstatymo bei autorių teisių apsaugos nuostatų</w:t>
      </w:r>
      <w:r w:rsidRPr="003749BA">
        <w:rPr>
          <w:rFonts w:ascii="Times New Roman" w:hAnsi="Times New Roman" w:cs="Times New Roman"/>
          <w:sz w:val="24"/>
          <w:szCs w:val="24"/>
          <w:lang w:val="lt-LT"/>
        </w:rPr>
        <w:t>.</w:t>
      </w:r>
    </w:p>
    <w:p w14:paraId="078BABC4" w14:textId="77777777" w:rsidR="00B0162B" w:rsidRDefault="00B0162B"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3.4. </w:t>
      </w:r>
      <w:r w:rsidRPr="009169CA">
        <w:rPr>
          <w:rFonts w:ascii="Times New Roman" w:hAnsi="Times New Roman" w:cs="Times New Roman"/>
          <w:sz w:val="24"/>
          <w:szCs w:val="24"/>
          <w:lang w:val="lt-LT"/>
        </w:rPr>
        <w:t xml:space="preserve">Programos įgyvendinimui Paslaugų teikėjas gali pasitelkti išorinius partnerius – aukštąsias mokyklas, </w:t>
      </w:r>
      <w:proofErr w:type="spellStart"/>
      <w:r w:rsidRPr="009169CA">
        <w:rPr>
          <w:rFonts w:ascii="Times New Roman" w:hAnsi="Times New Roman" w:cs="Times New Roman"/>
          <w:sz w:val="24"/>
          <w:szCs w:val="24"/>
          <w:lang w:val="lt-LT"/>
        </w:rPr>
        <w:t>EdTech</w:t>
      </w:r>
      <w:proofErr w:type="spellEnd"/>
      <w:r w:rsidRPr="009169CA">
        <w:rPr>
          <w:rFonts w:ascii="Times New Roman" w:hAnsi="Times New Roman" w:cs="Times New Roman"/>
          <w:sz w:val="24"/>
          <w:szCs w:val="24"/>
          <w:lang w:val="lt-LT"/>
        </w:rPr>
        <w:t xml:space="preserve"> sektoriaus organizacijas, verslo įmones ar asociacijas, turinčias kompetencijų švietimo, inovacijų ar technologijų srityse, teikiančius ekspertinę, mentorių ar technologinę paramą. Partnerių įtraukimas yra neprivalomas, neturi riboti konkurencijos ir turi būti pagrįstas programos kokybės bei efektyvumo užtikrinimu.</w:t>
      </w:r>
    </w:p>
    <w:p w14:paraId="144930B5" w14:textId="77777777" w:rsidR="00B0162B" w:rsidRDefault="00B0162B"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3.5. </w:t>
      </w:r>
      <w:r w:rsidRPr="006B1673">
        <w:rPr>
          <w:rFonts w:ascii="Times New Roman" w:hAnsi="Times New Roman" w:cs="Times New Roman"/>
          <w:sz w:val="24"/>
          <w:szCs w:val="24"/>
          <w:lang w:val="lt-LT"/>
        </w:rPr>
        <w:t>Į paslaugos kainą turi būti įtrauktos visos išlaidos, reikalingos tinkamam paslaugų suteikimui (įskaitant privalomus mokesčius, visų nurodytų skaitmeninių įrankių/licencijų kainą, renginių organizacines sąnaudas)</w:t>
      </w:r>
      <w:r w:rsidRPr="003749BA">
        <w:rPr>
          <w:rFonts w:ascii="Times New Roman" w:hAnsi="Times New Roman" w:cs="Times New Roman"/>
          <w:sz w:val="24"/>
          <w:szCs w:val="24"/>
          <w:lang w:val="lt-LT"/>
        </w:rPr>
        <w:t>.</w:t>
      </w:r>
    </w:p>
    <w:p w14:paraId="56DE5390" w14:textId="4E90F44D" w:rsidR="00B0162B" w:rsidRDefault="00B0162B"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3.6. </w:t>
      </w:r>
      <w:r w:rsidRPr="00AD149B">
        <w:rPr>
          <w:rFonts w:ascii="Times New Roman" w:hAnsi="Times New Roman" w:cs="Times New Roman"/>
          <w:sz w:val="24"/>
          <w:szCs w:val="24"/>
          <w:lang w:val="lt-LT"/>
        </w:rPr>
        <w:t xml:space="preserve">Vykdant programą anglų ir </w:t>
      </w:r>
      <w:r w:rsidR="00AD149B" w:rsidRPr="00AD149B">
        <w:rPr>
          <w:rFonts w:ascii="Times New Roman" w:hAnsi="Times New Roman" w:cs="Times New Roman"/>
          <w:sz w:val="24"/>
          <w:szCs w:val="24"/>
          <w:lang w:val="lt-LT"/>
        </w:rPr>
        <w:t>baltarusių</w:t>
      </w:r>
      <w:r w:rsidRPr="00AD149B">
        <w:rPr>
          <w:rFonts w:ascii="Times New Roman" w:hAnsi="Times New Roman" w:cs="Times New Roman"/>
          <w:sz w:val="24"/>
          <w:szCs w:val="24"/>
          <w:lang w:val="lt-LT"/>
        </w:rPr>
        <w:t xml:space="preserve"> kalbomis, Paslaugų teikėjas turi užtikrinti vertimo kokybę (jei taikoma sinchroninis arba vertimas raštu), kad informacija būtų aiški visiems projekto dalyviams. Vertimo paslaugos laikomos sudėtine šios paslaugos dalimi ir turi būti įtrauktos į pasiūlymo kainą</w:t>
      </w:r>
      <w:r w:rsidR="00AD149B">
        <w:rPr>
          <w:rFonts w:ascii="Times New Roman" w:hAnsi="Times New Roman" w:cs="Times New Roman"/>
          <w:sz w:val="24"/>
          <w:szCs w:val="24"/>
          <w:lang w:val="lt-LT"/>
        </w:rPr>
        <w:t>.</w:t>
      </w:r>
    </w:p>
    <w:p w14:paraId="63E59AA8" w14:textId="1FFF484F" w:rsidR="00C42716" w:rsidRPr="00AD149B" w:rsidRDefault="00C42716"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3.7. </w:t>
      </w:r>
      <w:r w:rsidRPr="00C42716">
        <w:rPr>
          <w:rFonts w:ascii="Times New Roman" w:hAnsi="Times New Roman" w:cs="Times New Roman"/>
          <w:sz w:val="24"/>
          <w:szCs w:val="24"/>
          <w:lang w:val="lt-LT"/>
        </w:rPr>
        <w:t>Mentorystės paslaugos turi būti teikiamos anglų ir baltarusių kalbomis pagal programos dalyvių poreikį. Mentorystė turi būti vykdoma tiesiogiai, be vertimo tarpininkavimo, kad būtų užtikrintas kokybiškas grįžtamasis ryšys ir efektyvus darbas su dalyviais.</w:t>
      </w:r>
    </w:p>
    <w:p w14:paraId="1E7F7C81" w14:textId="77777777" w:rsidR="004B680D" w:rsidRPr="00431DE9" w:rsidRDefault="004B680D" w:rsidP="00D55A9D">
      <w:pPr>
        <w:spacing w:after="0" w:line="240" w:lineRule="auto"/>
        <w:ind w:firstLine="720"/>
        <w:jc w:val="center"/>
        <w:rPr>
          <w:rFonts w:ascii="Times New Roman" w:hAnsi="Times New Roman" w:cs="Times New Roman"/>
          <w:sz w:val="24"/>
          <w:szCs w:val="24"/>
          <w:highlight w:val="yellow"/>
          <w:lang w:val="lt-LT"/>
        </w:rPr>
      </w:pPr>
    </w:p>
    <w:p w14:paraId="2A38A3EA" w14:textId="77777777" w:rsidR="00B0162B" w:rsidRDefault="00B0162B" w:rsidP="00D55A9D">
      <w:pPr>
        <w:tabs>
          <w:tab w:val="left" w:pos="4224"/>
        </w:tabs>
        <w:spacing w:after="0" w:line="240" w:lineRule="auto"/>
        <w:ind w:firstLine="720"/>
        <w:jc w:val="center"/>
        <w:rPr>
          <w:rFonts w:ascii="Times New Roman" w:eastAsia="Times New Roman" w:hAnsi="Times New Roman" w:cs="Times New Roman"/>
          <w:b/>
          <w:bCs/>
          <w:sz w:val="24"/>
          <w:szCs w:val="24"/>
          <w:lang w:eastAsia="zh-CN"/>
        </w:rPr>
      </w:pPr>
      <w:r w:rsidRPr="00BD6315">
        <w:rPr>
          <w:rFonts w:ascii="Times New Roman" w:eastAsia="Times New Roman" w:hAnsi="Times New Roman" w:cs="Times New Roman"/>
          <w:b/>
          <w:bCs/>
          <w:sz w:val="24"/>
          <w:szCs w:val="24"/>
          <w:lang w:eastAsia="zh-CN"/>
        </w:rPr>
        <w:lastRenderedPageBreak/>
        <w:t xml:space="preserve">4. </w:t>
      </w:r>
      <w:r w:rsidRPr="00E776A1">
        <w:rPr>
          <w:rFonts w:ascii="Times New Roman" w:eastAsia="Times New Roman" w:hAnsi="Times New Roman" w:cs="Times New Roman"/>
          <w:b/>
          <w:bCs/>
          <w:sz w:val="24"/>
          <w:szCs w:val="24"/>
          <w:lang w:eastAsia="zh-CN"/>
        </w:rPr>
        <w:t>APLINKOSAUGOS KRITERIJAI (ŽALIEJI PIRKIMAI)</w:t>
      </w:r>
    </w:p>
    <w:p w14:paraId="59F5115D" w14:textId="77777777" w:rsidR="00B0162B" w:rsidRDefault="00B0162B" w:rsidP="00D55A9D">
      <w:pPr>
        <w:tabs>
          <w:tab w:val="left" w:pos="4224"/>
        </w:tabs>
        <w:spacing w:after="0" w:line="240" w:lineRule="auto"/>
        <w:ind w:firstLine="720"/>
        <w:rPr>
          <w:rFonts w:ascii="Times New Roman" w:eastAsia="Times New Roman" w:hAnsi="Times New Roman" w:cs="Times New Roman"/>
          <w:b/>
          <w:bCs/>
          <w:sz w:val="24"/>
          <w:szCs w:val="24"/>
          <w:lang w:eastAsia="zh-CN"/>
        </w:rPr>
      </w:pPr>
    </w:p>
    <w:p w14:paraId="29A7EFF5" w14:textId="77777777" w:rsidR="00B0162B" w:rsidRDefault="00B0162B"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4.1. </w:t>
      </w:r>
      <w:r w:rsidRPr="00414CE3">
        <w:rPr>
          <w:rFonts w:ascii="Times New Roman" w:hAnsi="Times New Roman" w:cs="Times New Roman"/>
          <w:sz w:val="24"/>
          <w:szCs w:val="24"/>
          <w:lang w:val="lt-LT"/>
        </w:rPr>
        <w:t>Pirkimas vykdomas vadovaujantis Lietuvos Respublikos aplinkos ministro 2011 m. birželio 28 d. įsakymo Nr. D1-508</w:t>
      </w:r>
      <w:r>
        <w:rPr>
          <w:rFonts w:ascii="Times New Roman" w:hAnsi="Times New Roman" w:cs="Times New Roman"/>
          <w:sz w:val="24"/>
          <w:szCs w:val="24"/>
          <w:lang w:val="lt-LT"/>
        </w:rPr>
        <w:t xml:space="preserve"> </w:t>
      </w:r>
      <w:r w:rsidRPr="00414CE3">
        <w:rPr>
          <w:rFonts w:ascii="Times New Roman" w:hAnsi="Times New Roman" w:cs="Times New Roman"/>
          <w:sz w:val="24"/>
          <w:szCs w:val="24"/>
          <w:lang w:val="lt-LT"/>
        </w:rPr>
        <w:t>„Dėl Aplinkos apsaugos kriterijų taikymo, vykdant žaliuosius pirkimus, tvarkos aprašo patvirtinimo“ nustatytais reikalavimais.</w:t>
      </w:r>
      <w:r>
        <w:rPr>
          <w:rFonts w:ascii="Times New Roman" w:hAnsi="Times New Roman" w:cs="Times New Roman"/>
          <w:sz w:val="24"/>
          <w:szCs w:val="24"/>
          <w:lang w:val="lt-LT"/>
        </w:rPr>
        <w:t xml:space="preserve"> </w:t>
      </w:r>
      <w:r w:rsidRPr="007E5A36">
        <w:rPr>
          <w:rFonts w:ascii="Times New Roman" w:hAnsi="Times New Roman" w:cs="Times New Roman"/>
          <w:sz w:val="24"/>
          <w:szCs w:val="24"/>
          <w:lang w:val="lt-LT"/>
        </w:rPr>
        <w:t>Aplinkos apsaugos kriterijai taikomi savarankiškai pagal Tvarkos aprašo 4.4.4 punktą, atsižvelgiant į pirkimo objekto specifiką (renginių, mokymų ir skaitmeninių paslaugų organizavimą)</w:t>
      </w:r>
      <w:r w:rsidRPr="00414CE3">
        <w:rPr>
          <w:rFonts w:ascii="Times New Roman" w:hAnsi="Times New Roman" w:cs="Times New Roman"/>
          <w:sz w:val="24"/>
          <w:szCs w:val="24"/>
          <w:lang w:val="lt-LT"/>
        </w:rPr>
        <w:t>.</w:t>
      </w:r>
    </w:p>
    <w:p w14:paraId="2AAD554F" w14:textId="77777777" w:rsidR="00B0162B" w:rsidRDefault="00B0162B"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4.1.1. </w:t>
      </w:r>
      <w:r w:rsidRPr="00414CE3">
        <w:rPr>
          <w:rFonts w:ascii="Times New Roman" w:hAnsi="Times New Roman" w:cs="Times New Roman"/>
          <w:sz w:val="24"/>
          <w:szCs w:val="24"/>
          <w:lang w:val="lt-LT"/>
        </w:rPr>
        <w:t>Atliekų prevencija ir tvarkymas</w:t>
      </w:r>
      <w:r w:rsidRPr="00484E9E">
        <w:rPr>
          <w:rFonts w:ascii="Times New Roman" w:hAnsi="Times New Roman" w:cs="Times New Roman"/>
          <w:sz w:val="24"/>
          <w:szCs w:val="24"/>
          <w:lang w:val="lt-LT"/>
        </w:rPr>
        <w:t>:</w:t>
      </w:r>
    </w:p>
    <w:p w14:paraId="56AE803B" w14:textId="77777777" w:rsidR="00B0162B" w:rsidRDefault="00B0162B" w:rsidP="00D55A9D">
      <w:pPr>
        <w:pStyle w:val="ListParagraph"/>
        <w:numPr>
          <w:ilvl w:val="0"/>
          <w:numId w:val="56"/>
        </w:numPr>
        <w:spacing w:after="0" w:line="240" w:lineRule="auto"/>
        <w:ind w:left="0" w:firstLine="720"/>
        <w:rPr>
          <w:rFonts w:ascii="Times New Roman" w:hAnsi="Times New Roman" w:cs="Times New Roman"/>
          <w:sz w:val="24"/>
          <w:szCs w:val="24"/>
          <w:lang w:val="lt-LT"/>
        </w:rPr>
      </w:pPr>
      <w:r>
        <w:rPr>
          <w:rFonts w:ascii="Times New Roman" w:hAnsi="Times New Roman" w:cs="Times New Roman"/>
          <w:sz w:val="24"/>
          <w:szCs w:val="24"/>
          <w:lang w:val="lt-LT"/>
        </w:rPr>
        <w:t>r</w:t>
      </w:r>
      <w:r w:rsidRPr="00BD6315">
        <w:rPr>
          <w:rFonts w:ascii="Times New Roman" w:hAnsi="Times New Roman" w:cs="Times New Roman"/>
          <w:sz w:val="24"/>
          <w:szCs w:val="24"/>
          <w:lang w:val="lt-LT"/>
        </w:rPr>
        <w:t>enginių metu naudojamos daugkartinio naudojimo ar perdirbamos medžiagos (pvz., puodeliai, pakuotės, reklaminės medžiagos)</w:t>
      </w:r>
      <w:r w:rsidRPr="00B51D46">
        <w:rPr>
          <w:rFonts w:ascii="Times New Roman" w:hAnsi="Times New Roman" w:cs="Times New Roman"/>
          <w:sz w:val="24"/>
          <w:szCs w:val="24"/>
          <w:lang w:val="lt-LT"/>
        </w:rPr>
        <w:t>;</w:t>
      </w:r>
    </w:p>
    <w:p w14:paraId="7F7A2AAD" w14:textId="77777777" w:rsidR="00B0162B" w:rsidRPr="00BD6315" w:rsidRDefault="00B0162B" w:rsidP="00D55A9D">
      <w:pPr>
        <w:pStyle w:val="ListParagraph"/>
        <w:numPr>
          <w:ilvl w:val="0"/>
          <w:numId w:val="56"/>
        </w:numPr>
        <w:spacing w:after="0" w:line="240" w:lineRule="auto"/>
        <w:ind w:left="0" w:firstLine="720"/>
        <w:rPr>
          <w:rFonts w:ascii="Times New Roman" w:hAnsi="Times New Roman" w:cs="Times New Roman"/>
          <w:sz w:val="24"/>
          <w:szCs w:val="24"/>
          <w:lang w:val="lt-LT"/>
        </w:rPr>
      </w:pPr>
      <w:r>
        <w:rPr>
          <w:rFonts w:ascii="Times New Roman" w:hAnsi="Times New Roman" w:cs="Times New Roman"/>
          <w:sz w:val="24"/>
          <w:szCs w:val="24"/>
          <w:lang w:val="lt-LT"/>
        </w:rPr>
        <w:t>u</w:t>
      </w:r>
      <w:r w:rsidRPr="00BD6315">
        <w:rPr>
          <w:rFonts w:ascii="Times New Roman" w:hAnsi="Times New Roman" w:cs="Times New Roman"/>
          <w:sz w:val="24"/>
          <w:szCs w:val="24"/>
          <w:lang w:val="lt-LT"/>
        </w:rPr>
        <w:t>žtikrinamas atliekų rūšiavimas renginių vietose, parenkamos vietos, kur tai techniškai įmanoma.</w:t>
      </w:r>
    </w:p>
    <w:p w14:paraId="0CC4277C" w14:textId="77777777" w:rsidR="00B0162B" w:rsidRDefault="00B0162B"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4.1.2. </w:t>
      </w:r>
      <w:r w:rsidRPr="00193D99">
        <w:rPr>
          <w:rFonts w:ascii="Times New Roman" w:hAnsi="Times New Roman" w:cs="Times New Roman"/>
          <w:sz w:val="24"/>
          <w:szCs w:val="24"/>
          <w:lang w:val="lt-LT"/>
        </w:rPr>
        <w:t>Rekomenduojama vengti vienkartinių plastiko gaminių</w:t>
      </w:r>
      <w:r w:rsidRPr="00484E9E">
        <w:rPr>
          <w:rFonts w:ascii="Times New Roman" w:hAnsi="Times New Roman" w:cs="Times New Roman"/>
          <w:sz w:val="24"/>
          <w:szCs w:val="24"/>
          <w:lang w:val="lt-LT"/>
        </w:rPr>
        <w:t>:</w:t>
      </w:r>
    </w:p>
    <w:p w14:paraId="5C2B849B" w14:textId="77777777" w:rsidR="00B0162B" w:rsidRDefault="00B0162B" w:rsidP="00D55A9D">
      <w:pPr>
        <w:pStyle w:val="ListParagraph"/>
        <w:numPr>
          <w:ilvl w:val="0"/>
          <w:numId w:val="57"/>
        </w:numPr>
        <w:spacing w:after="0" w:line="240" w:lineRule="auto"/>
        <w:ind w:left="0" w:firstLine="720"/>
        <w:rPr>
          <w:rFonts w:ascii="Times New Roman" w:hAnsi="Times New Roman" w:cs="Times New Roman"/>
          <w:sz w:val="24"/>
          <w:szCs w:val="24"/>
          <w:lang w:val="lt-LT"/>
        </w:rPr>
      </w:pPr>
      <w:r>
        <w:rPr>
          <w:rFonts w:ascii="Times New Roman" w:hAnsi="Times New Roman" w:cs="Times New Roman"/>
          <w:sz w:val="24"/>
          <w:szCs w:val="24"/>
          <w:lang w:val="lt-LT"/>
        </w:rPr>
        <w:t>i</w:t>
      </w:r>
      <w:r w:rsidRPr="00BD6315">
        <w:rPr>
          <w:rFonts w:ascii="Times New Roman" w:hAnsi="Times New Roman" w:cs="Times New Roman"/>
          <w:sz w:val="24"/>
          <w:szCs w:val="24"/>
          <w:lang w:val="lt-LT"/>
        </w:rPr>
        <w:t>nformacijos sklaida ir komunikacija</w:t>
      </w:r>
      <w:r w:rsidRPr="00B51D46">
        <w:rPr>
          <w:rFonts w:ascii="Times New Roman" w:hAnsi="Times New Roman" w:cs="Times New Roman"/>
          <w:sz w:val="24"/>
          <w:szCs w:val="24"/>
          <w:lang w:val="lt-LT"/>
        </w:rPr>
        <w:t>;</w:t>
      </w:r>
    </w:p>
    <w:p w14:paraId="0C8B0FDE" w14:textId="77777777" w:rsidR="00B0162B" w:rsidRPr="00BD6315" w:rsidRDefault="00B0162B" w:rsidP="00D55A9D">
      <w:pPr>
        <w:pStyle w:val="ListParagraph"/>
        <w:numPr>
          <w:ilvl w:val="0"/>
          <w:numId w:val="57"/>
        </w:numPr>
        <w:spacing w:after="0" w:line="240" w:lineRule="auto"/>
        <w:ind w:left="0" w:firstLine="720"/>
        <w:rPr>
          <w:rFonts w:ascii="Times New Roman" w:hAnsi="Times New Roman" w:cs="Times New Roman"/>
          <w:sz w:val="24"/>
          <w:szCs w:val="24"/>
          <w:lang w:val="lt-LT"/>
        </w:rPr>
      </w:pPr>
      <w:r>
        <w:rPr>
          <w:rFonts w:ascii="Times New Roman" w:hAnsi="Times New Roman" w:cs="Times New Roman"/>
          <w:sz w:val="24"/>
          <w:szCs w:val="24"/>
          <w:lang w:val="lt-LT"/>
        </w:rPr>
        <w:t>s</w:t>
      </w:r>
      <w:r w:rsidRPr="00BD6315">
        <w:rPr>
          <w:rFonts w:ascii="Times New Roman" w:hAnsi="Times New Roman" w:cs="Times New Roman"/>
          <w:sz w:val="24"/>
          <w:szCs w:val="24"/>
          <w:lang w:val="lt-LT"/>
        </w:rPr>
        <w:t>pausdinama tik būtina informacija; prioritetas teikiamas elektroninėms komunikacijos priemonėms (registracija, kvietimai, programos medžiaga)</w:t>
      </w:r>
      <w:r w:rsidRPr="00B51D46">
        <w:rPr>
          <w:rFonts w:ascii="Times New Roman" w:hAnsi="Times New Roman" w:cs="Times New Roman"/>
          <w:sz w:val="24"/>
          <w:szCs w:val="24"/>
          <w:lang w:val="lt-LT"/>
        </w:rPr>
        <w:t>;</w:t>
      </w:r>
    </w:p>
    <w:p w14:paraId="4DEC7E28" w14:textId="77777777" w:rsidR="00B0162B" w:rsidRDefault="00B0162B" w:rsidP="00D55A9D">
      <w:pPr>
        <w:pStyle w:val="ListParagraph"/>
        <w:numPr>
          <w:ilvl w:val="0"/>
          <w:numId w:val="57"/>
        </w:numPr>
        <w:spacing w:after="0" w:line="240" w:lineRule="auto"/>
        <w:ind w:left="0" w:firstLine="720"/>
        <w:rPr>
          <w:rFonts w:ascii="Times New Roman" w:hAnsi="Times New Roman" w:cs="Times New Roman"/>
          <w:sz w:val="24"/>
          <w:szCs w:val="24"/>
          <w:lang w:val="lt-LT"/>
        </w:rPr>
      </w:pPr>
      <w:r>
        <w:rPr>
          <w:rFonts w:ascii="Times New Roman" w:hAnsi="Times New Roman" w:cs="Times New Roman"/>
          <w:sz w:val="24"/>
          <w:szCs w:val="24"/>
          <w:lang w:val="lt-LT"/>
        </w:rPr>
        <w:t>j</w:t>
      </w:r>
      <w:r w:rsidRPr="00BD6315">
        <w:rPr>
          <w:rFonts w:ascii="Times New Roman" w:hAnsi="Times New Roman" w:cs="Times New Roman"/>
          <w:sz w:val="24"/>
          <w:szCs w:val="24"/>
          <w:lang w:val="lt-LT"/>
        </w:rPr>
        <w:t>eigu spausdinama – naudojamas perdirbtas arba FSC sertifikuotas popierius</w:t>
      </w:r>
      <w:r w:rsidRPr="00B51D46">
        <w:rPr>
          <w:rFonts w:ascii="Times New Roman" w:hAnsi="Times New Roman" w:cs="Times New Roman"/>
          <w:sz w:val="24"/>
          <w:szCs w:val="24"/>
          <w:lang w:val="lt-LT"/>
        </w:rPr>
        <w:t>;</w:t>
      </w:r>
    </w:p>
    <w:p w14:paraId="04B09B74" w14:textId="77777777" w:rsidR="00B0162B" w:rsidRPr="00BD6315" w:rsidRDefault="00B0162B" w:rsidP="00D55A9D">
      <w:pPr>
        <w:pStyle w:val="ListParagraph"/>
        <w:numPr>
          <w:ilvl w:val="0"/>
          <w:numId w:val="57"/>
        </w:numPr>
        <w:spacing w:after="0" w:line="240" w:lineRule="auto"/>
        <w:ind w:left="0" w:firstLine="720"/>
        <w:rPr>
          <w:rFonts w:ascii="Times New Roman" w:hAnsi="Times New Roman" w:cs="Times New Roman"/>
          <w:sz w:val="24"/>
          <w:szCs w:val="24"/>
          <w:lang w:val="lt-LT"/>
        </w:rPr>
      </w:pPr>
      <w:r>
        <w:rPr>
          <w:rFonts w:ascii="Times New Roman" w:hAnsi="Times New Roman" w:cs="Times New Roman"/>
          <w:sz w:val="24"/>
          <w:szCs w:val="24"/>
          <w:lang w:val="lt-LT"/>
        </w:rPr>
        <w:t>v</w:t>
      </w:r>
      <w:r w:rsidRPr="00BD6315">
        <w:rPr>
          <w:rFonts w:ascii="Times New Roman" w:hAnsi="Times New Roman" w:cs="Times New Roman"/>
          <w:sz w:val="24"/>
          <w:szCs w:val="24"/>
          <w:lang w:val="lt-LT"/>
        </w:rPr>
        <w:t>izualinės priemonės (</w:t>
      </w:r>
      <w:proofErr w:type="spellStart"/>
      <w:r w:rsidRPr="00BD6315">
        <w:rPr>
          <w:rFonts w:ascii="Times New Roman" w:hAnsi="Times New Roman" w:cs="Times New Roman"/>
          <w:sz w:val="24"/>
          <w:szCs w:val="24"/>
          <w:lang w:val="lt-LT"/>
        </w:rPr>
        <w:t>baneriai</w:t>
      </w:r>
      <w:proofErr w:type="spellEnd"/>
      <w:r w:rsidRPr="00BD6315">
        <w:rPr>
          <w:rFonts w:ascii="Times New Roman" w:hAnsi="Times New Roman" w:cs="Times New Roman"/>
          <w:sz w:val="24"/>
          <w:szCs w:val="24"/>
          <w:lang w:val="lt-LT"/>
        </w:rPr>
        <w:t>, plakatai) turi būti gaminamos iš perdirbamų medžiagų, kad būtų galima jas panaudoti pakartotinai ar tinkamai perdirbti.</w:t>
      </w:r>
    </w:p>
    <w:p w14:paraId="0648593B" w14:textId="77777777" w:rsidR="00B0162B" w:rsidRDefault="00B0162B"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4.1.3. </w:t>
      </w:r>
      <w:r w:rsidRPr="00414CE3">
        <w:rPr>
          <w:rFonts w:ascii="Times New Roman" w:hAnsi="Times New Roman" w:cs="Times New Roman"/>
          <w:sz w:val="24"/>
          <w:szCs w:val="24"/>
          <w:lang w:val="lt-LT"/>
        </w:rPr>
        <w:t>Transportas ir logistika</w:t>
      </w:r>
      <w:r w:rsidRPr="00484E9E">
        <w:rPr>
          <w:rFonts w:ascii="Times New Roman" w:hAnsi="Times New Roman" w:cs="Times New Roman"/>
          <w:sz w:val="24"/>
          <w:szCs w:val="24"/>
          <w:lang w:val="lt-LT"/>
        </w:rPr>
        <w:t>:</w:t>
      </w:r>
    </w:p>
    <w:p w14:paraId="2093E6BB" w14:textId="77777777" w:rsidR="00B0162B" w:rsidRDefault="00B0162B" w:rsidP="00D55A9D">
      <w:pPr>
        <w:pStyle w:val="ListParagraph"/>
        <w:numPr>
          <w:ilvl w:val="0"/>
          <w:numId w:val="58"/>
        </w:numPr>
        <w:spacing w:after="0" w:line="240" w:lineRule="auto"/>
        <w:ind w:left="0" w:firstLine="720"/>
        <w:rPr>
          <w:rFonts w:ascii="Times New Roman" w:hAnsi="Times New Roman" w:cs="Times New Roman"/>
          <w:sz w:val="24"/>
          <w:szCs w:val="24"/>
          <w:lang w:val="lt-LT"/>
        </w:rPr>
      </w:pPr>
      <w:r>
        <w:rPr>
          <w:rFonts w:ascii="Times New Roman" w:hAnsi="Times New Roman" w:cs="Times New Roman"/>
          <w:sz w:val="24"/>
          <w:szCs w:val="24"/>
          <w:lang w:val="lt-LT"/>
        </w:rPr>
        <w:t>r</w:t>
      </w:r>
      <w:r w:rsidRPr="00BD6315">
        <w:rPr>
          <w:rFonts w:ascii="Times New Roman" w:hAnsi="Times New Roman" w:cs="Times New Roman"/>
          <w:sz w:val="24"/>
          <w:szCs w:val="24"/>
          <w:lang w:val="lt-LT"/>
        </w:rPr>
        <w:t>enginių vietos parenkamos taip, kad dalyviai galėtų atvykti viešuoju transportu ar pėsčiomis</w:t>
      </w:r>
      <w:r w:rsidRPr="00B51D46">
        <w:rPr>
          <w:rFonts w:ascii="Times New Roman" w:hAnsi="Times New Roman" w:cs="Times New Roman"/>
          <w:sz w:val="24"/>
          <w:szCs w:val="24"/>
          <w:lang w:val="lt-LT"/>
        </w:rPr>
        <w:t>;</w:t>
      </w:r>
    </w:p>
    <w:p w14:paraId="6507538C" w14:textId="77777777" w:rsidR="00B0162B" w:rsidRDefault="00B0162B" w:rsidP="00D55A9D">
      <w:pPr>
        <w:pStyle w:val="ListParagraph"/>
        <w:numPr>
          <w:ilvl w:val="0"/>
          <w:numId w:val="58"/>
        </w:numPr>
        <w:spacing w:after="0" w:line="240" w:lineRule="auto"/>
        <w:ind w:left="0" w:firstLine="720"/>
        <w:rPr>
          <w:rFonts w:ascii="Times New Roman" w:hAnsi="Times New Roman" w:cs="Times New Roman"/>
          <w:sz w:val="24"/>
          <w:szCs w:val="24"/>
          <w:lang w:val="lt-LT"/>
        </w:rPr>
      </w:pPr>
      <w:r>
        <w:rPr>
          <w:rFonts w:ascii="Times New Roman" w:hAnsi="Times New Roman" w:cs="Times New Roman"/>
          <w:sz w:val="24"/>
          <w:szCs w:val="24"/>
          <w:lang w:val="lt-LT"/>
        </w:rPr>
        <w:t>d</w:t>
      </w:r>
      <w:r w:rsidRPr="00BD6315">
        <w:rPr>
          <w:rFonts w:ascii="Times New Roman" w:hAnsi="Times New Roman" w:cs="Times New Roman"/>
          <w:sz w:val="24"/>
          <w:szCs w:val="24"/>
          <w:lang w:val="lt-LT"/>
        </w:rPr>
        <w:t>alyviams pateikiama informacija apie tvaraus judumo galimybes (pvz., viešojo transporto maršrutai).</w:t>
      </w:r>
    </w:p>
    <w:p w14:paraId="651D03DD" w14:textId="77777777" w:rsidR="00B0162B" w:rsidRDefault="00B0162B" w:rsidP="00D55A9D">
      <w:pPr>
        <w:spacing w:after="0" w:line="240" w:lineRule="auto"/>
        <w:ind w:firstLine="720"/>
        <w:rPr>
          <w:rFonts w:ascii="Times New Roman" w:hAnsi="Times New Roman" w:cs="Times New Roman"/>
          <w:sz w:val="24"/>
          <w:szCs w:val="24"/>
          <w:lang w:val="lt-LT"/>
        </w:rPr>
      </w:pPr>
      <w:r>
        <w:rPr>
          <w:rFonts w:ascii="Times New Roman" w:hAnsi="Times New Roman" w:cs="Times New Roman"/>
          <w:sz w:val="24"/>
          <w:szCs w:val="24"/>
          <w:lang w:val="lt-LT"/>
        </w:rPr>
        <w:t xml:space="preserve">4.2. </w:t>
      </w:r>
      <w:r w:rsidRPr="00096068">
        <w:rPr>
          <w:rFonts w:ascii="Times New Roman" w:hAnsi="Times New Roman" w:cs="Times New Roman"/>
          <w:sz w:val="24"/>
          <w:szCs w:val="24"/>
          <w:lang w:val="lt-LT"/>
        </w:rPr>
        <w:t>Atitikties užtikrinimas</w:t>
      </w:r>
      <w:r w:rsidRPr="00484E9E">
        <w:rPr>
          <w:rFonts w:ascii="Times New Roman" w:hAnsi="Times New Roman" w:cs="Times New Roman"/>
          <w:sz w:val="24"/>
          <w:szCs w:val="24"/>
          <w:lang w:val="lt-LT"/>
        </w:rPr>
        <w:t>:</w:t>
      </w:r>
    </w:p>
    <w:p w14:paraId="252A259B" w14:textId="77777777" w:rsidR="00B0162B" w:rsidRPr="00BD6315" w:rsidRDefault="00B0162B" w:rsidP="00D55A9D">
      <w:pPr>
        <w:pStyle w:val="ListParagraph"/>
        <w:numPr>
          <w:ilvl w:val="0"/>
          <w:numId w:val="59"/>
        </w:numPr>
        <w:spacing w:after="0" w:line="240" w:lineRule="auto"/>
        <w:ind w:left="0" w:firstLine="720"/>
        <w:rPr>
          <w:rFonts w:ascii="Times New Roman" w:hAnsi="Times New Roman" w:cs="Times New Roman"/>
          <w:sz w:val="24"/>
          <w:szCs w:val="24"/>
          <w:lang w:val="lt-LT"/>
        </w:rPr>
      </w:pPr>
      <w:r>
        <w:rPr>
          <w:rFonts w:ascii="Times New Roman" w:hAnsi="Times New Roman" w:cs="Times New Roman"/>
          <w:sz w:val="24"/>
          <w:szCs w:val="24"/>
          <w:lang w:val="lt-LT"/>
        </w:rPr>
        <w:t>t</w:t>
      </w:r>
      <w:r w:rsidRPr="004D4C3E">
        <w:rPr>
          <w:rFonts w:ascii="Times New Roman" w:hAnsi="Times New Roman" w:cs="Times New Roman"/>
          <w:sz w:val="24"/>
          <w:szCs w:val="24"/>
          <w:lang w:val="lt-LT"/>
        </w:rPr>
        <w:t>eikdamas pasiūlymą, tiekėjas privalo pateikti pasirašytą deklaraciją</w:t>
      </w:r>
      <w:r>
        <w:rPr>
          <w:rFonts w:ascii="Times New Roman" w:hAnsi="Times New Roman" w:cs="Times New Roman"/>
          <w:sz w:val="24"/>
          <w:szCs w:val="24"/>
          <w:lang w:val="lt-LT"/>
        </w:rPr>
        <w:t xml:space="preserve"> ( </w:t>
      </w:r>
      <w:r w:rsidRPr="00BD6315">
        <w:rPr>
          <w:rFonts w:ascii="Times New Roman" w:hAnsi="Times New Roman" w:cs="Times New Roman"/>
          <w:sz w:val="24"/>
          <w:szCs w:val="24"/>
          <w:highlight w:val="yellow"/>
          <w:lang w:val="lt-LT"/>
        </w:rPr>
        <w:t>Pirkimų sąlygų X priedas</w:t>
      </w:r>
      <w:r>
        <w:rPr>
          <w:rFonts w:ascii="Times New Roman" w:hAnsi="Times New Roman" w:cs="Times New Roman"/>
          <w:sz w:val="24"/>
          <w:szCs w:val="24"/>
          <w:lang w:val="lt-LT"/>
        </w:rPr>
        <w:t>)</w:t>
      </w:r>
      <w:r w:rsidRPr="004D4C3E">
        <w:rPr>
          <w:rFonts w:ascii="Times New Roman" w:hAnsi="Times New Roman" w:cs="Times New Roman"/>
          <w:sz w:val="24"/>
          <w:szCs w:val="24"/>
          <w:lang w:val="lt-LT"/>
        </w:rPr>
        <w:t>, kad teikdamas paslaugas laikysis šioje techninėje specifikacijoje nustatytų aplinkosaugos kriterijų.</w:t>
      </w:r>
    </w:p>
    <w:p w14:paraId="5CF1697F" w14:textId="77777777" w:rsidR="00B0162B" w:rsidRPr="00BD6315" w:rsidRDefault="00B0162B" w:rsidP="00D55A9D">
      <w:pPr>
        <w:spacing w:line="240" w:lineRule="auto"/>
        <w:ind w:firstLine="720"/>
        <w:rPr>
          <w:rFonts w:ascii="Times New Roman" w:hAnsi="Times New Roman" w:cs="Times New Roman"/>
          <w:sz w:val="24"/>
          <w:szCs w:val="24"/>
          <w:lang w:val="lt-LT"/>
        </w:rPr>
      </w:pPr>
    </w:p>
    <w:p w14:paraId="72B2D315" w14:textId="77777777" w:rsidR="00B0162B" w:rsidRDefault="00B0162B" w:rsidP="00D55A9D">
      <w:pPr>
        <w:spacing w:line="240" w:lineRule="auto"/>
        <w:ind w:firstLine="720"/>
        <w:rPr>
          <w:rFonts w:ascii="Times New Roman" w:hAnsi="Times New Roman" w:cs="Times New Roman"/>
          <w:sz w:val="24"/>
          <w:szCs w:val="24"/>
          <w:lang w:val="lt-LT"/>
        </w:rPr>
      </w:pPr>
    </w:p>
    <w:sectPr w:rsidR="00B0162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197E"/>
    <w:multiLevelType w:val="hybridMultilevel"/>
    <w:tmpl w:val="358C9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7034A"/>
    <w:multiLevelType w:val="hybridMultilevel"/>
    <w:tmpl w:val="D0A28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E332A2"/>
    <w:multiLevelType w:val="hybridMultilevel"/>
    <w:tmpl w:val="50BA4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B19CB"/>
    <w:multiLevelType w:val="hybridMultilevel"/>
    <w:tmpl w:val="54BC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E0CE4"/>
    <w:multiLevelType w:val="multilevel"/>
    <w:tmpl w:val="57DE6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0F5472"/>
    <w:multiLevelType w:val="hybridMultilevel"/>
    <w:tmpl w:val="CF98A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52F72"/>
    <w:multiLevelType w:val="hybridMultilevel"/>
    <w:tmpl w:val="BA2EE6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C328BA"/>
    <w:multiLevelType w:val="hybridMultilevel"/>
    <w:tmpl w:val="244E14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E828C8"/>
    <w:multiLevelType w:val="hybridMultilevel"/>
    <w:tmpl w:val="7A5C8F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30C698F"/>
    <w:multiLevelType w:val="hybridMultilevel"/>
    <w:tmpl w:val="40C06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2D31AC"/>
    <w:multiLevelType w:val="hybridMultilevel"/>
    <w:tmpl w:val="9C5E33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4443374"/>
    <w:multiLevelType w:val="hybridMultilevel"/>
    <w:tmpl w:val="504E563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14A36C50"/>
    <w:multiLevelType w:val="hybridMultilevel"/>
    <w:tmpl w:val="199265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5B5676E"/>
    <w:multiLevelType w:val="hybridMultilevel"/>
    <w:tmpl w:val="4FB8C6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6B60476"/>
    <w:multiLevelType w:val="hybridMultilevel"/>
    <w:tmpl w:val="805264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7500B66"/>
    <w:multiLevelType w:val="hybridMultilevel"/>
    <w:tmpl w:val="FD961978"/>
    <w:lvl w:ilvl="0" w:tplc="F8965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8774A54"/>
    <w:multiLevelType w:val="hybridMultilevel"/>
    <w:tmpl w:val="7C0AEC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19B85CA7"/>
    <w:multiLevelType w:val="hybridMultilevel"/>
    <w:tmpl w:val="80941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726A54"/>
    <w:multiLevelType w:val="hybridMultilevel"/>
    <w:tmpl w:val="DBA630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1E6843F1"/>
    <w:multiLevelType w:val="hybridMultilevel"/>
    <w:tmpl w:val="7E7A9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5820FD"/>
    <w:multiLevelType w:val="hybridMultilevel"/>
    <w:tmpl w:val="66C63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8451CDC"/>
    <w:multiLevelType w:val="hybridMultilevel"/>
    <w:tmpl w:val="98DE0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8CA07F6"/>
    <w:multiLevelType w:val="hybridMultilevel"/>
    <w:tmpl w:val="2FEE448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15:restartNumberingAfterBreak="0">
    <w:nsid w:val="299E5BDE"/>
    <w:multiLevelType w:val="hybridMultilevel"/>
    <w:tmpl w:val="37648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6D5112"/>
    <w:multiLevelType w:val="hybridMultilevel"/>
    <w:tmpl w:val="A84C10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23300AE"/>
    <w:multiLevelType w:val="hybridMultilevel"/>
    <w:tmpl w:val="7B2CD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A401A2"/>
    <w:multiLevelType w:val="multilevel"/>
    <w:tmpl w:val="85E633D8"/>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D0E0F29"/>
    <w:multiLevelType w:val="multilevel"/>
    <w:tmpl w:val="96AC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16E4DD8"/>
    <w:multiLevelType w:val="hybridMultilevel"/>
    <w:tmpl w:val="95FA2D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BD156B"/>
    <w:multiLevelType w:val="hybridMultilevel"/>
    <w:tmpl w:val="D25E11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327F82"/>
    <w:multiLevelType w:val="hybridMultilevel"/>
    <w:tmpl w:val="C2503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CD1A35"/>
    <w:multiLevelType w:val="hybridMultilevel"/>
    <w:tmpl w:val="F55C9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AC6AB6"/>
    <w:multiLevelType w:val="multilevel"/>
    <w:tmpl w:val="111236C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7FD0080"/>
    <w:multiLevelType w:val="hybridMultilevel"/>
    <w:tmpl w:val="B3382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AA4DD7"/>
    <w:multiLevelType w:val="hybridMultilevel"/>
    <w:tmpl w:val="F68E44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C0C3B49"/>
    <w:multiLevelType w:val="hybridMultilevel"/>
    <w:tmpl w:val="4B9A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A36B13"/>
    <w:multiLevelType w:val="hybridMultilevel"/>
    <w:tmpl w:val="10C6EB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7" w15:restartNumberingAfterBreak="0">
    <w:nsid w:val="51072DAD"/>
    <w:multiLevelType w:val="hybridMultilevel"/>
    <w:tmpl w:val="1BAE6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4953CF"/>
    <w:multiLevelType w:val="hybridMultilevel"/>
    <w:tmpl w:val="F57C3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2524B5"/>
    <w:multiLevelType w:val="hybridMultilevel"/>
    <w:tmpl w:val="CA5E35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557833F0"/>
    <w:multiLevelType w:val="hybridMultilevel"/>
    <w:tmpl w:val="655E2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AD11CD"/>
    <w:multiLevelType w:val="hybridMultilevel"/>
    <w:tmpl w:val="3C88B0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AA36027"/>
    <w:multiLevelType w:val="hybridMultilevel"/>
    <w:tmpl w:val="CB9A5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B297EB7"/>
    <w:multiLevelType w:val="multilevel"/>
    <w:tmpl w:val="70608AA4"/>
    <w:lvl w:ilvl="0">
      <w:start w:val="1"/>
      <w:numFmt w:val="decimal"/>
      <w:lvlText w:val="%1."/>
      <w:lvlJc w:val="left"/>
      <w:pPr>
        <w:tabs>
          <w:tab w:val="num" w:pos="720"/>
        </w:tabs>
        <w:ind w:left="720" w:hanging="360"/>
      </w:pPr>
      <w:rPr>
        <w:rFonts w:ascii="Times New Roman" w:eastAsia="Times New Roman" w:hAnsi="Times New Roman" w:cs="Times New Roman"/>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4CB05B5"/>
    <w:multiLevelType w:val="hybridMultilevel"/>
    <w:tmpl w:val="AEB62E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15118D"/>
    <w:multiLevelType w:val="multilevel"/>
    <w:tmpl w:val="261C7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6466695"/>
    <w:multiLevelType w:val="hybridMultilevel"/>
    <w:tmpl w:val="6BA05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A6492C"/>
    <w:multiLevelType w:val="hybridMultilevel"/>
    <w:tmpl w:val="7206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B57BEA"/>
    <w:multiLevelType w:val="hybridMultilevel"/>
    <w:tmpl w:val="20604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6ED7007"/>
    <w:multiLevelType w:val="hybridMultilevel"/>
    <w:tmpl w:val="F5A0AE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677673C7"/>
    <w:multiLevelType w:val="hybridMultilevel"/>
    <w:tmpl w:val="BA200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B805633"/>
    <w:multiLevelType w:val="multilevel"/>
    <w:tmpl w:val="2F5E6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F3638F8"/>
    <w:multiLevelType w:val="hybridMultilevel"/>
    <w:tmpl w:val="8500E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CB5BE5"/>
    <w:multiLevelType w:val="hybridMultilevel"/>
    <w:tmpl w:val="B3288594"/>
    <w:lvl w:ilvl="0" w:tplc="F896564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3A0B19"/>
    <w:multiLevelType w:val="hybridMultilevel"/>
    <w:tmpl w:val="F24CF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FD7AE7"/>
    <w:multiLevelType w:val="hybridMultilevel"/>
    <w:tmpl w:val="AAF62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4746A55"/>
    <w:multiLevelType w:val="hybridMultilevel"/>
    <w:tmpl w:val="308E0C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75796978"/>
    <w:multiLevelType w:val="multilevel"/>
    <w:tmpl w:val="5BF2D6D4"/>
    <w:lvl w:ilvl="0">
      <w:start w:val="1"/>
      <w:numFmt w:val="decimal"/>
      <w:lvlText w:val="%1."/>
      <w:lvlJc w:val="left"/>
      <w:pPr>
        <w:tabs>
          <w:tab w:val="num" w:pos="720"/>
        </w:tabs>
        <w:ind w:left="720" w:hanging="360"/>
      </w:pPr>
      <w:rPr>
        <w:rFonts w:ascii="Times New Roman" w:eastAsia="Times New Roman" w:hAnsi="Times New Roman" w:cs="Times New Roman"/>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70126B2"/>
    <w:multiLevelType w:val="hybridMultilevel"/>
    <w:tmpl w:val="50EAA1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789822CC"/>
    <w:multiLevelType w:val="hybridMultilevel"/>
    <w:tmpl w:val="684CC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9282078">
    <w:abstractNumId w:val="45"/>
  </w:num>
  <w:num w:numId="2" w16cid:durableId="1873180156">
    <w:abstractNumId w:val="27"/>
  </w:num>
  <w:num w:numId="3" w16cid:durableId="1921478958">
    <w:abstractNumId w:val="4"/>
  </w:num>
  <w:num w:numId="4" w16cid:durableId="2103253669">
    <w:abstractNumId w:val="50"/>
  </w:num>
  <w:num w:numId="5" w16cid:durableId="1606305278">
    <w:abstractNumId w:val="54"/>
  </w:num>
  <w:num w:numId="6" w16cid:durableId="1695770842">
    <w:abstractNumId w:val="35"/>
  </w:num>
  <w:num w:numId="7" w16cid:durableId="537016087">
    <w:abstractNumId w:val="25"/>
  </w:num>
  <w:num w:numId="8" w16cid:durableId="941688878">
    <w:abstractNumId w:val="0"/>
  </w:num>
  <w:num w:numId="9" w16cid:durableId="789250943">
    <w:abstractNumId w:val="42"/>
  </w:num>
  <w:num w:numId="10" w16cid:durableId="1258829966">
    <w:abstractNumId w:val="40"/>
  </w:num>
  <w:num w:numId="11" w16cid:durableId="15813279">
    <w:abstractNumId w:val="59"/>
  </w:num>
  <w:num w:numId="12" w16cid:durableId="679355384">
    <w:abstractNumId w:val="17"/>
  </w:num>
  <w:num w:numId="13" w16cid:durableId="2136825301">
    <w:abstractNumId w:val="28"/>
  </w:num>
  <w:num w:numId="14" w16cid:durableId="1958292823">
    <w:abstractNumId w:val="23"/>
  </w:num>
  <w:num w:numId="15" w16cid:durableId="1441097470">
    <w:abstractNumId w:val="31"/>
  </w:num>
  <w:num w:numId="16" w16cid:durableId="1673602730">
    <w:abstractNumId w:val="15"/>
  </w:num>
  <w:num w:numId="17" w16cid:durableId="1063523061">
    <w:abstractNumId w:val="53"/>
  </w:num>
  <w:num w:numId="18" w16cid:durableId="1277373633">
    <w:abstractNumId w:val="19"/>
  </w:num>
  <w:num w:numId="19" w16cid:durableId="226185366">
    <w:abstractNumId w:val="44"/>
  </w:num>
  <w:num w:numId="20" w16cid:durableId="1929800854">
    <w:abstractNumId w:val="2"/>
  </w:num>
  <w:num w:numId="21" w16cid:durableId="1159879294">
    <w:abstractNumId w:val="52"/>
  </w:num>
  <w:num w:numId="22" w16cid:durableId="126357409">
    <w:abstractNumId w:val="37"/>
  </w:num>
  <w:num w:numId="23" w16cid:durableId="577247898">
    <w:abstractNumId w:val="33"/>
  </w:num>
  <w:num w:numId="24" w16cid:durableId="1229420111">
    <w:abstractNumId w:val="55"/>
  </w:num>
  <w:num w:numId="25" w16cid:durableId="1835994101">
    <w:abstractNumId w:val="47"/>
  </w:num>
  <w:num w:numId="26" w16cid:durableId="2142767243">
    <w:abstractNumId w:val="46"/>
  </w:num>
  <w:num w:numId="27" w16cid:durableId="1079406718">
    <w:abstractNumId w:val="38"/>
  </w:num>
  <w:num w:numId="28" w16cid:durableId="1142428671">
    <w:abstractNumId w:val="29"/>
  </w:num>
  <w:num w:numId="29" w16cid:durableId="1667587734">
    <w:abstractNumId w:val="41"/>
  </w:num>
  <w:num w:numId="30" w16cid:durableId="1542472865">
    <w:abstractNumId w:val="9"/>
  </w:num>
  <w:num w:numId="31" w16cid:durableId="587612896">
    <w:abstractNumId w:val="30"/>
  </w:num>
  <w:num w:numId="32" w16cid:durableId="1370371789">
    <w:abstractNumId w:val="3"/>
  </w:num>
  <w:num w:numId="33" w16cid:durableId="916745776">
    <w:abstractNumId w:val="48"/>
  </w:num>
  <w:num w:numId="34" w16cid:durableId="1528788376">
    <w:abstractNumId w:val="5"/>
  </w:num>
  <w:num w:numId="35" w16cid:durableId="736589984">
    <w:abstractNumId w:val="26"/>
  </w:num>
  <w:num w:numId="36" w16cid:durableId="654064304">
    <w:abstractNumId w:val="22"/>
  </w:num>
  <w:num w:numId="37" w16cid:durableId="426971302">
    <w:abstractNumId w:val="56"/>
  </w:num>
  <w:num w:numId="38" w16cid:durableId="1202596668">
    <w:abstractNumId w:val="39"/>
  </w:num>
  <w:num w:numId="39" w16cid:durableId="413740932">
    <w:abstractNumId w:val="1"/>
  </w:num>
  <w:num w:numId="40" w16cid:durableId="469828274">
    <w:abstractNumId w:val="21"/>
  </w:num>
  <w:num w:numId="41" w16cid:durableId="329599472">
    <w:abstractNumId w:val="24"/>
  </w:num>
  <w:num w:numId="42" w16cid:durableId="1577930994">
    <w:abstractNumId w:val="16"/>
  </w:num>
  <w:num w:numId="43" w16cid:durableId="22369249">
    <w:abstractNumId w:val="20"/>
  </w:num>
  <w:num w:numId="44" w16cid:durableId="37703654">
    <w:abstractNumId w:val="58"/>
  </w:num>
  <w:num w:numId="45" w16cid:durableId="1605654083">
    <w:abstractNumId w:val="14"/>
  </w:num>
  <w:num w:numId="46" w16cid:durableId="375087390">
    <w:abstractNumId w:val="10"/>
  </w:num>
  <w:num w:numId="47" w16cid:durableId="88431832">
    <w:abstractNumId w:val="18"/>
  </w:num>
  <w:num w:numId="48" w16cid:durableId="1350175781">
    <w:abstractNumId w:val="7"/>
  </w:num>
  <w:num w:numId="49" w16cid:durableId="337734680">
    <w:abstractNumId w:val="12"/>
  </w:num>
  <w:num w:numId="50" w16cid:durableId="1928272279">
    <w:abstractNumId w:val="49"/>
  </w:num>
  <w:num w:numId="51" w16cid:durableId="1574272283">
    <w:abstractNumId w:val="51"/>
  </w:num>
  <w:num w:numId="52" w16cid:durableId="1417746877">
    <w:abstractNumId w:val="32"/>
  </w:num>
  <w:num w:numId="53" w16cid:durableId="1960524013">
    <w:abstractNumId w:val="11"/>
  </w:num>
  <w:num w:numId="54" w16cid:durableId="835606469">
    <w:abstractNumId w:val="43"/>
  </w:num>
  <w:num w:numId="55" w16cid:durableId="875236062">
    <w:abstractNumId w:val="57"/>
  </w:num>
  <w:num w:numId="56" w16cid:durableId="154810385">
    <w:abstractNumId w:val="13"/>
  </w:num>
  <w:num w:numId="57" w16cid:durableId="529144154">
    <w:abstractNumId w:val="34"/>
  </w:num>
  <w:num w:numId="58" w16cid:durableId="2033724188">
    <w:abstractNumId w:val="6"/>
  </w:num>
  <w:num w:numId="59" w16cid:durableId="383061392">
    <w:abstractNumId w:val="8"/>
  </w:num>
  <w:num w:numId="60" w16cid:durableId="24827146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33D"/>
    <w:rsid w:val="000100E0"/>
    <w:rsid w:val="00010F7A"/>
    <w:rsid w:val="0002535C"/>
    <w:rsid w:val="00026E96"/>
    <w:rsid w:val="0005642D"/>
    <w:rsid w:val="000A3F0E"/>
    <w:rsid w:val="000C58BF"/>
    <w:rsid w:val="000D0F2C"/>
    <w:rsid w:val="00104F6E"/>
    <w:rsid w:val="0012480F"/>
    <w:rsid w:val="00130616"/>
    <w:rsid w:val="001421BB"/>
    <w:rsid w:val="001859F3"/>
    <w:rsid w:val="0019090C"/>
    <w:rsid w:val="001A4528"/>
    <w:rsid w:val="001D27F9"/>
    <w:rsid w:val="001E2B19"/>
    <w:rsid w:val="001F5232"/>
    <w:rsid w:val="0024435A"/>
    <w:rsid w:val="00272EBE"/>
    <w:rsid w:val="002D680E"/>
    <w:rsid w:val="00317421"/>
    <w:rsid w:val="00326F75"/>
    <w:rsid w:val="00356B6F"/>
    <w:rsid w:val="0036274A"/>
    <w:rsid w:val="00367D13"/>
    <w:rsid w:val="003B5899"/>
    <w:rsid w:val="003C491C"/>
    <w:rsid w:val="003D18CF"/>
    <w:rsid w:val="003F1F33"/>
    <w:rsid w:val="00411545"/>
    <w:rsid w:val="004154A7"/>
    <w:rsid w:val="00423FA6"/>
    <w:rsid w:val="00472457"/>
    <w:rsid w:val="004726D1"/>
    <w:rsid w:val="0049294C"/>
    <w:rsid w:val="004958AB"/>
    <w:rsid w:val="004B680D"/>
    <w:rsid w:val="004D7CDE"/>
    <w:rsid w:val="00516C6F"/>
    <w:rsid w:val="00525032"/>
    <w:rsid w:val="00564C17"/>
    <w:rsid w:val="005A643A"/>
    <w:rsid w:val="005C5A7A"/>
    <w:rsid w:val="006110A0"/>
    <w:rsid w:val="00613347"/>
    <w:rsid w:val="00617BDA"/>
    <w:rsid w:val="00641E67"/>
    <w:rsid w:val="00646377"/>
    <w:rsid w:val="006C3B5D"/>
    <w:rsid w:val="0070543C"/>
    <w:rsid w:val="00766D4F"/>
    <w:rsid w:val="00794B24"/>
    <w:rsid w:val="00811198"/>
    <w:rsid w:val="008676B0"/>
    <w:rsid w:val="00871448"/>
    <w:rsid w:val="00874710"/>
    <w:rsid w:val="008C70D0"/>
    <w:rsid w:val="009313E0"/>
    <w:rsid w:val="00941DD7"/>
    <w:rsid w:val="00967FEF"/>
    <w:rsid w:val="009767C3"/>
    <w:rsid w:val="009A7179"/>
    <w:rsid w:val="009C3A2B"/>
    <w:rsid w:val="009F3885"/>
    <w:rsid w:val="009F7E82"/>
    <w:rsid w:val="00A16DD0"/>
    <w:rsid w:val="00A454EF"/>
    <w:rsid w:val="00A61049"/>
    <w:rsid w:val="00A8031D"/>
    <w:rsid w:val="00AA09B5"/>
    <w:rsid w:val="00AD149B"/>
    <w:rsid w:val="00B0162B"/>
    <w:rsid w:val="00BB1EBB"/>
    <w:rsid w:val="00BB340A"/>
    <w:rsid w:val="00BD5973"/>
    <w:rsid w:val="00BD633D"/>
    <w:rsid w:val="00C42716"/>
    <w:rsid w:val="00C502F3"/>
    <w:rsid w:val="00C700AD"/>
    <w:rsid w:val="00D0717A"/>
    <w:rsid w:val="00D32011"/>
    <w:rsid w:val="00D43787"/>
    <w:rsid w:val="00D4540F"/>
    <w:rsid w:val="00D5316D"/>
    <w:rsid w:val="00D55A9D"/>
    <w:rsid w:val="00D66AB9"/>
    <w:rsid w:val="00D6753C"/>
    <w:rsid w:val="00DB4E91"/>
    <w:rsid w:val="00E02AD4"/>
    <w:rsid w:val="00E12A48"/>
    <w:rsid w:val="00E30368"/>
    <w:rsid w:val="00E82755"/>
    <w:rsid w:val="00EA1372"/>
    <w:rsid w:val="00F3175D"/>
    <w:rsid w:val="00F50136"/>
    <w:rsid w:val="00F90359"/>
    <w:rsid w:val="00F91C34"/>
    <w:rsid w:val="00F96D25"/>
    <w:rsid w:val="00FB157C"/>
    <w:rsid w:val="00FE7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ABB30"/>
  <w15:chartTrackingRefBased/>
  <w15:docId w15:val="{92CBDEF9-DF57-4ECA-BBE9-3DF2EB20F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D63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D63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D633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D633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D633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D63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63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63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63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633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D633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D633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D633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D633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D63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63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63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633D"/>
    <w:rPr>
      <w:rFonts w:eastAsiaTheme="majorEastAsia" w:cstheme="majorBidi"/>
      <w:color w:val="272727" w:themeColor="text1" w:themeTint="D8"/>
    </w:rPr>
  </w:style>
  <w:style w:type="paragraph" w:styleId="Title">
    <w:name w:val="Title"/>
    <w:basedOn w:val="Normal"/>
    <w:next w:val="Normal"/>
    <w:link w:val="TitleChar"/>
    <w:uiPriority w:val="10"/>
    <w:qFormat/>
    <w:rsid w:val="00BD63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63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63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63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633D"/>
    <w:pPr>
      <w:spacing w:before="160"/>
      <w:jc w:val="center"/>
    </w:pPr>
    <w:rPr>
      <w:i/>
      <w:iCs/>
      <w:color w:val="404040" w:themeColor="text1" w:themeTint="BF"/>
    </w:rPr>
  </w:style>
  <w:style w:type="character" w:customStyle="1" w:styleId="QuoteChar">
    <w:name w:val="Quote Char"/>
    <w:basedOn w:val="DefaultParagraphFont"/>
    <w:link w:val="Quote"/>
    <w:uiPriority w:val="29"/>
    <w:rsid w:val="00BD633D"/>
    <w:rPr>
      <w:i/>
      <w:iCs/>
      <w:color w:val="404040" w:themeColor="text1" w:themeTint="BF"/>
    </w:rPr>
  </w:style>
  <w:style w:type="paragraph" w:styleId="ListParagraph">
    <w:name w:val="List Paragraph"/>
    <w:basedOn w:val="Normal"/>
    <w:uiPriority w:val="34"/>
    <w:qFormat/>
    <w:rsid w:val="00BD633D"/>
    <w:pPr>
      <w:ind w:left="720"/>
      <w:contextualSpacing/>
    </w:pPr>
  </w:style>
  <w:style w:type="character" w:styleId="IntenseEmphasis">
    <w:name w:val="Intense Emphasis"/>
    <w:basedOn w:val="DefaultParagraphFont"/>
    <w:uiPriority w:val="21"/>
    <w:qFormat/>
    <w:rsid w:val="00BD633D"/>
    <w:rPr>
      <w:i/>
      <w:iCs/>
      <w:color w:val="2F5496" w:themeColor="accent1" w:themeShade="BF"/>
    </w:rPr>
  </w:style>
  <w:style w:type="paragraph" w:styleId="IntenseQuote">
    <w:name w:val="Intense Quote"/>
    <w:basedOn w:val="Normal"/>
    <w:next w:val="Normal"/>
    <w:link w:val="IntenseQuoteChar"/>
    <w:uiPriority w:val="30"/>
    <w:qFormat/>
    <w:rsid w:val="00BD63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D633D"/>
    <w:rPr>
      <w:i/>
      <w:iCs/>
      <w:color w:val="2F5496" w:themeColor="accent1" w:themeShade="BF"/>
    </w:rPr>
  </w:style>
  <w:style w:type="character" w:styleId="IntenseReference">
    <w:name w:val="Intense Reference"/>
    <w:basedOn w:val="DefaultParagraphFont"/>
    <w:uiPriority w:val="32"/>
    <w:qFormat/>
    <w:rsid w:val="00BD633D"/>
    <w:rPr>
      <w:b/>
      <w:bCs/>
      <w:smallCaps/>
      <w:color w:val="2F5496" w:themeColor="accent1" w:themeShade="BF"/>
      <w:spacing w:val="5"/>
    </w:rPr>
  </w:style>
  <w:style w:type="table" w:styleId="TableGrid">
    <w:name w:val="Table Grid"/>
    <w:basedOn w:val="TableNormal"/>
    <w:uiPriority w:val="39"/>
    <w:rsid w:val="00C700AD"/>
    <w:pPr>
      <w:spacing w:after="0" w:line="240" w:lineRule="auto"/>
    </w:pPr>
    <w:rPr>
      <w:kern w:val="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700AD"/>
    <w:pPr>
      <w:spacing w:before="100" w:beforeAutospacing="1" w:after="100" w:afterAutospacing="1" w:line="240" w:lineRule="auto"/>
    </w:pPr>
    <w:rPr>
      <w:rFonts w:ascii="Times New Roman" w:eastAsia="Times New Roman" w:hAnsi="Times New Roman" w:cs="Times New Roman"/>
      <w:kern w:val="0"/>
      <w:sz w:val="24"/>
      <w:szCs w:val="24"/>
      <w:lang w:val="lt-L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2578</TotalTime>
  <Pages>7</Pages>
  <Words>12135</Words>
  <Characters>6918</Characters>
  <Application>Microsoft Office Word</Application>
  <DocSecurity>0</DocSecurity>
  <Lines>57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Jurgelevičius</dc:creator>
  <cp:keywords/>
  <dc:description/>
  <cp:lastModifiedBy>Viktorija Soldatenko</cp:lastModifiedBy>
  <cp:revision>71</cp:revision>
  <dcterms:created xsi:type="dcterms:W3CDTF">2025-10-29T14:32:00Z</dcterms:created>
  <dcterms:modified xsi:type="dcterms:W3CDTF">2025-12-18T09:49:00Z</dcterms:modified>
</cp:coreProperties>
</file>